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D61" w:rsidRPr="000E2C43" w:rsidRDefault="007239C7" w:rsidP="007239C7">
      <w:pPr>
        <w:pStyle w:val="CoverTitle1"/>
        <w:rPr>
          <w:color w:val="auto"/>
          <w:sz w:val="56"/>
          <w:szCs w:val="56"/>
        </w:rPr>
      </w:pPr>
      <w:r w:rsidRPr="00473BB8">
        <w:rPr>
          <w:color w:val="auto"/>
          <w:sz w:val="56"/>
          <w:szCs w:val="56"/>
        </w:rPr>
        <w:drawing>
          <wp:anchor distT="0" distB="0" distL="114300" distR="114300" simplePos="0" relativeHeight="251683840" behindDoc="0" locked="0" layoutInCell="1" allowOverlap="1" wp14:anchorId="64AC29E2" wp14:editId="3BCFB644">
            <wp:simplePos x="0" y="0"/>
            <wp:positionH relativeFrom="page">
              <wp:align>center</wp:align>
            </wp:positionH>
            <wp:positionV relativeFrom="page">
              <wp:posOffset>972185</wp:posOffset>
            </wp:positionV>
            <wp:extent cx="3456000" cy="320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ubmissio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56000" cy="320000"/>
                    </a:xfrm>
                    <a:prstGeom prst="rect">
                      <a:avLst/>
                    </a:prstGeom>
                  </pic:spPr>
                </pic:pic>
              </a:graphicData>
            </a:graphic>
          </wp:anchor>
        </w:drawing>
      </w:r>
      <w:r w:rsidR="00251D61" w:rsidRPr="00473BB8">
        <w:rPr>
          <w:color w:val="auto"/>
          <w:sz w:val="56"/>
          <w:szCs w:val="56"/>
        </w:rPr>
        <w:drawing>
          <wp:anchor distT="0" distB="0" distL="114300" distR="114300" simplePos="0" relativeHeight="251644928" behindDoc="1" locked="1" layoutInCell="0" allowOverlap="1" wp14:anchorId="2A902F83" wp14:editId="787B8223">
            <wp:simplePos x="0" y="0"/>
            <wp:positionH relativeFrom="page">
              <wp:posOffset>252095</wp:posOffset>
            </wp:positionH>
            <wp:positionV relativeFrom="page">
              <wp:posOffset>1339850</wp:posOffset>
            </wp:positionV>
            <wp:extent cx="7051675" cy="544893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port Cover Plum 300.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1675" cy="5448935"/>
                    </a:xfrm>
                    <a:prstGeom prst="rect">
                      <a:avLst/>
                    </a:prstGeom>
                  </pic:spPr>
                </pic:pic>
              </a:graphicData>
            </a:graphic>
            <wp14:sizeRelV relativeFrom="margin">
              <wp14:pctHeight>0</wp14:pctHeight>
            </wp14:sizeRelV>
          </wp:anchor>
        </w:drawing>
      </w:r>
      <w:r w:rsidR="00E854AB" w:rsidRPr="00473BB8">
        <w:rPr>
          <w:color w:val="auto"/>
          <w:sz w:val="56"/>
          <w:szCs w:val="56"/>
        </w:rPr>
        <w:t>t</w:t>
      </w:r>
      <w:r w:rsidR="00206BE4">
        <w:rPr>
          <w:color w:val="auto"/>
          <w:sz w:val="56"/>
          <w:szCs w:val="56"/>
        </w:rPr>
        <w:t>ender document – design</w:t>
      </w:r>
    </w:p>
    <w:p w:rsidR="00123E88" w:rsidRDefault="00911BE7" w:rsidP="00E854AB">
      <w:pPr>
        <w:pStyle w:val="CoverTitle2"/>
        <w:sectPr w:rsidR="00123E88" w:rsidSect="005616BF">
          <w:footerReference w:type="first" r:id="rId11"/>
          <w:pgSz w:w="11906" w:h="16838" w:code="9"/>
          <w:pgMar w:top="13041" w:right="567" w:bottom="567" w:left="567" w:header="567" w:footer="567" w:gutter="0"/>
          <w:cols w:space="708"/>
          <w:docGrid w:linePitch="360"/>
        </w:sectPr>
      </w:pPr>
      <w:r>
        <w:t>December</w:t>
      </w:r>
      <w:r w:rsidR="00E854AB">
        <w:t xml:space="preserve"> 2014</w:t>
      </w:r>
    </w:p>
    <w:p w:rsidR="00E854AB" w:rsidRDefault="00E854AB" w:rsidP="00E854AB">
      <w:pPr>
        <w:tabs>
          <w:tab w:val="left" w:pos="1590"/>
        </w:tabs>
      </w:pPr>
    </w:p>
    <w:p w:rsidR="00516EBA" w:rsidRDefault="00516EBA" w:rsidP="00516EBA">
      <w:bookmarkStart w:id="0" w:name="_Toc388259817"/>
    </w:p>
    <w:p w:rsidR="00516EBA" w:rsidRDefault="0030670A" w:rsidP="00516EBA">
      <w:r>
        <w:rPr>
          <w:noProof/>
          <w:lang w:eastAsia="en-AU"/>
        </w:rPr>
        <w:drawing>
          <wp:anchor distT="0" distB="0" distL="114300" distR="114300" simplePos="0" relativeHeight="251662848" behindDoc="1" locked="0" layoutInCell="1" allowOverlap="1" wp14:anchorId="7F60DFF0" wp14:editId="427BE6E9">
            <wp:simplePos x="0" y="0"/>
            <wp:positionH relativeFrom="margin">
              <wp:posOffset>1323975</wp:posOffset>
            </wp:positionH>
            <wp:positionV relativeFrom="page">
              <wp:posOffset>675</wp:posOffset>
            </wp:positionV>
            <wp:extent cx="3456000" cy="1044000"/>
            <wp:effectExtent l="0" t="0" r="0" b="0"/>
            <wp:wrapNone/>
            <wp:docPr id="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ntent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56000" cy="1044000"/>
                    </a:xfrm>
                    <a:prstGeom prst="rect">
                      <a:avLst/>
                    </a:prstGeom>
                  </pic:spPr>
                </pic:pic>
              </a:graphicData>
            </a:graphic>
          </wp:anchor>
        </w:drawing>
      </w:r>
    </w:p>
    <w:p w:rsidR="008070B0" w:rsidRDefault="00516EBA">
      <w:pPr>
        <w:pStyle w:val="TOC1"/>
        <w:rPr>
          <w:rFonts w:asciiTheme="minorHAnsi" w:eastAsiaTheme="minorEastAsia" w:hAnsiTheme="minorHAnsi"/>
          <w:b w:val="0"/>
          <w:color w:val="auto"/>
          <w:sz w:val="22"/>
          <w:lang w:eastAsia="en-AU"/>
        </w:rPr>
      </w:pPr>
      <w:r>
        <w:fldChar w:fldCharType="begin"/>
      </w:r>
      <w:r>
        <w:instrText xml:space="preserve"> TOC \o "1-4" \h \z \t "Appendix Heading 1,1,Appendix Heading 2,2" </w:instrText>
      </w:r>
      <w:r>
        <w:fldChar w:fldCharType="separate"/>
      </w:r>
      <w:hyperlink w:anchor="_Toc406799295" w:history="1">
        <w:r w:rsidR="008070B0" w:rsidRPr="007B4658">
          <w:rPr>
            <w:rStyle w:val="Hyperlink"/>
          </w:rPr>
          <w:t>1</w:t>
        </w:r>
        <w:r w:rsidR="008070B0">
          <w:rPr>
            <w:rFonts w:asciiTheme="minorHAnsi" w:eastAsiaTheme="minorEastAsia" w:hAnsiTheme="minorHAnsi"/>
            <w:b w:val="0"/>
            <w:color w:val="auto"/>
            <w:sz w:val="22"/>
            <w:lang w:eastAsia="en-AU"/>
          </w:rPr>
          <w:tab/>
        </w:r>
        <w:r w:rsidR="008070B0" w:rsidRPr="007B4658">
          <w:rPr>
            <w:rStyle w:val="Hyperlink"/>
          </w:rPr>
          <w:t>GENERAL OVERVIEW</w:t>
        </w:r>
        <w:r w:rsidR="008070B0">
          <w:rPr>
            <w:webHidden/>
          </w:rPr>
          <w:tab/>
        </w:r>
        <w:r w:rsidR="008070B0">
          <w:rPr>
            <w:webHidden/>
          </w:rPr>
          <w:fldChar w:fldCharType="begin"/>
        </w:r>
        <w:r w:rsidR="008070B0">
          <w:rPr>
            <w:webHidden/>
          </w:rPr>
          <w:instrText xml:space="preserve"> PAGEREF _Toc406799295 \h </w:instrText>
        </w:r>
        <w:r w:rsidR="008070B0">
          <w:rPr>
            <w:webHidden/>
          </w:rPr>
        </w:r>
        <w:r w:rsidR="008070B0">
          <w:rPr>
            <w:webHidden/>
          </w:rPr>
          <w:fldChar w:fldCharType="separate"/>
        </w:r>
        <w:r w:rsidR="008070B0">
          <w:rPr>
            <w:webHidden/>
          </w:rPr>
          <w:t>3</w:t>
        </w:r>
        <w:r w:rsidR="008070B0">
          <w:rPr>
            <w:webHidden/>
          </w:rPr>
          <w:fldChar w:fldCharType="end"/>
        </w:r>
      </w:hyperlink>
    </w:p>
    <w:p w:rsidR="008070B0" w:rsidRDefault="008070B0">
      <w:pPr>
        <w:pStyle w:val="TOC2"/>
        <w:rPr>
          <w:rFonts w:asciiTheme="minorHAnsi" w:eastAsiaTheme="minorEastAsia" w:hAnsiTheme="minorHAnsi"/>
          <w:color w:val="auto"/>
          <w:sz w:val="22"/>
          <w:lang w:eastAsia="en-AU"/>
        </w:rPr>
      </w:pPr>
      <w:hyperlink w:anchor="_Toc406799296" w:history="1">
        <w:r w:rsidRPr="007B4658">
          <w:rPr>
            <w:rStyle w:val="Hyperlink"/>
          </w:rPr>
          <w:t>1.1</w:t>
        </w:r>
        <w:r>
          <w:rPr>
            <w:rFonts w:asciiTheme="minorHAnsi" w:eastAsiaTheme="minorEastAsia" w:hAnsiTheme="minorHAnsi"/>
            <w:color w:val="auto"/>
            <w:sz w:val="22"/>
            <w:lang w:eastAsia="en-AU"/>
          </w:rPr>
          <w:tab/>
        </w:r>
        <w:r w:rsidRPr="007B4658">
          <w:rPr>
            <w:rStyle w:val="Hyperlink"/>
          </w:rPr>
          <w:t>About</w:t>
        </w:r>
        <w:r>
          <w:rPr>
            <w:webHidden/>
          </w:rPr>
          <w:tab/>
        </w:r>
        <w:r>
          <w:rPr>
            <w:webHidden/>
          </w:rPr>
          <w:fldChar w:fldCharType="begin"/>
        </w:r>
        <w:r>
          <w:rPr>
            <w:webHidden/>
          </w:rPr>
          <w:instrText xml:space="preserve"> PAGEREF _Toc406799296 \h </w:instrText>
        </w:r>
        <w:r>
          <w:rPr>
            <w:webHidden/>
          </w:rPr>
        </w:r>
        <w:r>
          <w:rPr>
            <w:webHidden/>
          </w:rPr>
          <w:fldChar w:fldCharType="separate"/>
        </w:r>
        <w:r>
          <w:rPr>
            <w:webHidden/>
          </w:rPr>
          <w:t>3</w:t>
        </w:r>
        <w:r>
          <w:rPr>
            <w:webHidden/>
          </w:rPr>
          <w:fldChar w:fldCharType="end"/>
        </w:r>
      </w:hyperlink>
    </w:p>
    <w:p w:rsidR="008070B0" w:rsidRDefault="008070B0">
      <w:pPr>
        <w:pStyle w:val="TOC2"/>
        <w:rPr>
          <w:rFonts w:asciiTheme="minorHAnsi" w:eastAsiaTheme="minorEastAsia" w:hAnsiTheme="minorHAnsi"/>
          <w:color w:val="auto"/>
          <w:sz w:val="22"/>
          <w:lang w:eastAsia="en-AU"/>
        </w:rPr>
      </w:pPr>
      <w:hyperlink w:anchor="_Toc406799297" w:history="1">
        <w:r w:rsidRPr="007B4658">
          <w:rPr>
            <w:rStyle w:val="Hyperlink"/>
          </w:rPr>
          <w:t>1.2</w:t>
        </w:r>
        <w:r>
          <w:rPr>
            <w:rFonts w:asciiTheme="minorHAnsi" w:eastAsiaTheme="minorEastAsia" w:hAnsiTheme="minorHAnsi"/>
            <w:color w:val="auto"/>
            <w:sz w:val="22"/>
            <w:lang w:eastAsia="en-AU"/>
          </w:rPr>
          <w:tab/>
        </w:r>
        <w:r w:rsidRPr="007B4658">
          <w:rPr>
            <w:rStyle w:val="Hyperlink"/>
          </w:rPr>
          <w:t>Target Market</w:t>
        </w:r>
        <w:r>
          <w:rPr>
            <w:webHidden/>
          </w:rPr>
          <w:tab/>
        </w:r>
        <w:r>
          <w:rPr>
            <w:webHidden/>
          </w:rPr>
          <w:fldChar w:fldCharType="begin"/>
        </w:r>
        <w:r>
          <w:rPr>
            <w:webHidden/>
          </w:rPr>
          <w:instrText xml:space="preserve"> PAGEREF _Toc406799297 \h </w:instrText>
        </w:r>
        <w:r>
          <w:rPr>
            <w:webHidden/>
          </w:rPr>
        </w:r>
        <w:r>
          <w:rPr>
            <w:webHidden/>
          </w:rPr>
          <w:fldChar w:fldCharType="separate"/>
        </w:r>
        <w:r>
          <w:rPr>
            <w:webHidden/>
          </w:rPr>
          <w:t>3</w:t>
        </w:r>
        <w:r>
          <w:rPr>
            <w:webHidden/>
          </w:rPr>
          <w:fldChar w:fldCharType="end"/>
        </w:r>
      </w:hyperlink>
    </w:p>
    <w:p w:rsidR="008070B0" w:rsidRDefault="008070B0">
      <w:pPr>
        <w:pStyle w:val="TOC2"/>
        <w:rPr>
          <w:rFonts w:asciiTheme="minorHAnsi" w:eastAsiaTheme="minorEastAsia" w:hAnsiTheme="minorHAnsi"/>
          <w:color w:val="auto"/>
          <w:sz w:val="22"/>
          <w:lang w:eastAsia="en-AU"/>
        </w:rPr>
      </w:pPr>
      <w:hyperlink w:anchor="_Toc406799298" w:history="1">
        <w:r w:rsidRPr="007B4658">
          <w:rPr>
            <w:rStyle w:val="Hyperlink"/>
          </w:rPr>
          <w:t>1.3</w:t>
        </w:r>
        <w:r>
          <w:rPr>
            <w:rFonts w:asciiTheme="minorHAnsi" w:eastAsiaTheme="minorEastAsia" w:hAnsiTheme="minorHAnsi"/>
            <w:color w:val="auto"/>
            <w:sz w:val="22"/>
            <w:lang w:eastAsia="en-AU"/>
          </w:rPr>
          <w:tab/>
        </w:r>
        <w:r w:rsidRPr="007B4658">
          <w:rPr>
            <w:rStyle w:val="Hyperlink"/>
          </w:rPr>
          <w:t>Platform &amp; Plugins</w:t>
        </w:r>
        <w:r>
          <w:rPr>
            <w:webHidden/>
          </w:rPr>
          <w:tab/>
        </w:r>
        <w:r>
          <w:rPr>
            <w:webHidden/>
          </w:rPr>
          <w:fldChar w:fldCharType="begin"/>
        </w:r>
        <w:r>
          <w:rPr>
            <w:webHidden/>
          </w:rPr>
          <w:instrText xml:space="preserve"> PAGEREF _Toc406799298 \h </w:instrText>
        </w:r>
        <w:r>
          <w:rPr>
            <w:webHidden/>
          </w:rPr>
        </w:r>
        <w:r>
          <w:rPr>
            <w:webHidden/>
          </w:rPr>
          <w:fldChar w:fldCharType="separate"/>
        </w:r>
        <w:r>
          <w:rPr>
            <w:webHidden/>
          </w:rPr>
          <w:t>3</w:t>
        </w:r>
        <w:r>
          <w:rPr>
            <w:webHidden/>
          </w:rPr>
          <w:fldChar w:fldCharType="end"/>
        </w:r>
      </w:hyperlink>
    </w:p>
    <w:p w:rsidR="008070B0" w:rsidRDefault="008070B0">
      <w:pPr>
        <w:pStyle w:val="TOC2"/>
        <w:rPr>
          <w:rFonts w:asciiTheme="minorHAnsi" w:eastAsiaTheme="minorEastAsia" w:hAnsiTheme="minorHAnsi"/>
          <w:color w:val="auto"/>
          <w:sz w:val="22"/>
          <w:lang w:eastAsia="en-AU"/>
        </w:rPr>
      </w:pPr>
      <w:hyperlink w:anchor="_Toc406799299" w:history="1">
        <w:r w:rsidRPr="007B4658">
          <w:rPr>
            <w:rStyle w:val="Hyperlink"/>
          </w:rPr>
          <w:t>1.4</w:t>
        </w:r>
        <w:r>
          <w:rPr>
            <w:rFonts w:asciiTheme="minorHAnsi" w:eastAsiaTheme="minorEastAsia" w:hAnsiTheme="minorHAnsi"/>
            <w:color w:val="auto"/>
            <w:sz w:val="22"/>
            <w:lang w:eastAsia="en-AU"/>
          </w:rPr>
          <w:tab/>
        </w:r>
        <w:r w:rsidRPr="007B4658">
          <w:rPr>
            <w:rStyle w:val="Hyperlink"/>
          </w:rPr>
          <w:t>Site Style</w:t>
        </w:r>
        <w:r>
          <w:rPr>
            <w:webHidden/>
          </w:rPr>
          <w:tab/>
        </w:r>
        <w:r>
          <w:rPr>
            <w:webHidden/>
          </w:rPr>
          <w:fldChar w:fldCharType="begin"/>
        </w:r>
        <w:r>
          <w:rPr>
            <w:webHidden/>
          </w:rPr>
          <w:instrText xml:space="preserve"> PAGEREF _Toc406799299 \h </w:instrText>
        </w:r>
        <w:r>
          <w:rPr>
            <w:webHidden/>
          </w:rPr>
        </w:r>
        <w:r>
          <w:rPr>
            <w:webHidden/>
          </w:rPr>
          <w:fldChar w:fldCharType="separate"/>
        </w:r>
        <w:r>
          <w:rPr>
            <w:webHidden/>
          </w:rPr>
          <w:t>3</w:t>
        </w:r>
        <w:r>
          <w:rPr>
            <w:webHidden/>
          </w:rPr>
          <w:fldChar w:fldCharType="end"/>
        </w:r>
      </w:hyperlink>
    </w:p>
    <w:p w:rsidR="008070B0" w:rsidRDefault="008070B0">
      <w:pPr>
        <w:pStyle w:val="TOC2"/>
        <w:rPr>
          <w:rFonts w:asciiTheme="minorHAnsi" w:eastAsiaTheme="minorEastAsia" w:hAnsiTheme="minorHAnsi"/>
          <w:color w:val="auto"/>
          <w:sz w:val="22"/>
          <w:lang w:eastAsia="en-AU"/>
        </w:rPr>
      </w:pPr>
      <w:hyperlink w:anchor="_Toc406799300" w:history="1">
        <w:r w:rsidRPr="007B4658">
          <w:rPr>
            <w:rStyle w:val="Hyperlink"/>
          </w:rPr>
          <w:t>1.5</w:t>
        </w:r>
        <w:r>
          <w:rPr>
            <w:rFonts w:asciiTheme="minorHAnsi" w:eastAsiaTheme="minorEastAsia" w:hAnsiTheme="minorHAnsi"/>
            <w:color w:val="auto"/>
            <w:sz w:val="22"/>
            <w:lang w:eastAsia="en-AU"/>
          </w:rPr>
          <w:tab/>
        </w:r>
        <w:r w:rsidRPr="007B4658">
          <w:rPr>
            <w:rStyle w:val="Hyperlink"/>
          </w:rPr>
          <w:t>Responsive Site</w:t>
        </w:r>
        <w:r>
          <w:rPr>
            <w:webHidden/>
          </w:rPr>
          <w:tab/>
        </w:r>
        <w:r>
          <w:rPr>
            <w:webHidden/>
          </w:rPr>
          <w:fldChar w:fldCharType="begin"/>
        </w:r>
        <w:r>
          <w:rPr>
            <w:webHidden/>
          </w:rPr>
          <w:instrText xml:space="preserve"> PAGEREF _Toc406799300 \h </w:instrText>
        </w:r>
        <w:r>
          <w:rPr>
            <w:webHidden/>
          </w:rPr>
        </w:r>
        <w:r>
          <w:rPr>
            <w:webHidden/>
          </w:rPr>
          <w:fldChar w:fldCharType="separate"/>
        </w:r>
        <w:r>
          <w:rPr>
            <w:webHidden/>
          </w:rPr>
          <w:t>3</w:t>
        </w:r>
        <w:r>
          <w:rPr>
            <w:webHidden/>
          </w:rPr>
          <w:fldChar w:fldCharType="end"/>
        </w:r>
      </w:hyperlink>
    </w:p>
    <w:p w:rsidR="008070B0" w:rsidRDefault="008070B0">
      <w:pPr>
        <w:pStyle w:val="TOC1"/>
        <w:rPr>
          <w:rFonts w:asciiTheme="minorHAnsi" w:eastAsiaTheme="minorEastAsia" w:hAnsiTheme="minorHAnsi"/>
          <w:b w:val="0"/>
          <w:color w:val="auto"/>
          <w:sz w:val="22"/>
          <w:lang w:eastAsia="en-AU"/>
        </w:rPr>
      </w:pPr>
      <w:hyperlink w:anchor="_Toc406799301" w:history="1">
        <w:r w:rsidRPr="007B4658">
          <w:rPr>
            <w:rStyle w:val="Hyperlink"/>
          </w:rPr>
          <w:t>2</w:t>
        </w:r>
        <w:r>
          <w:rPr>
            <w:rFonts w:asciiTheme="minorHAnsi" w:eastAsiaTheme="minorEastAsia" w:hAnsiTheme="minorHAnsi"/>
            <w:b w:val="0"/>
            <w:color w:val="auto"/>
            <w:sz w:val="22"/>
            <w:lang w:eastAsia="en-AU"/>
          </w:rPr>
          <w:tab/>
        </w:r>
        <w:r w:rsidRPr="007B4658">
          <w:rPr>
            <w:rStyle w:val="Hyperlink"/>
          </w:rPr>
          <w:t>SITE LAYOUT</w:t>
        </w:r>
        <w:r>
          <w:rPr>
            <w:webHidden/>
          </w:rPr>
          <w:tab/>
        </w:r>
        <w:r>
          <w:rPr>
            <w:webHidden/>
          </w:rPr>
          <w:fldChar w:fldCharType="begin"/>
        </w:r>
        <w:r>
          <w:rPr>
            <w:webHidden/>
          </w:rPr>
          <w:instrText xml:space="preserve"> PAGEREF _Toc406799301 \h </w:instrText>
        </w:r>
        <w:r>
          <w:rPr>
            <w:webHidden/>
          </w:rPr>
        </w:r>
        <w:r>
          <w:rPr>
            <w:webHidden/>
          </w:rPr>
          <w:fldChar w:fldCharType="separate"/>
        </w:r>
        <w:r>
          <w:rPr>
            <w:webHidden/>
          </w:rPr>
          <w:t>4</w:t>
        </w:r>
        <w:r>
          <w:rPr>
            <w:webHidden/>
          </w:rPr>
          <w:fldChar w:fldCharType="end"/>
        </w:r>
      </w:hyperlink>
    </w:p>
    <w:p w:rsidR="008070B0" w:rsidRDefault="008070B0">
      <w:pPr>
        <w:pStyle w:val="TOC2"/>
        <w:rPr>
          <w:rFonts w:asciiTheme="minorHAnsi" w:eastAsiaTheme="minorEastAsia" w:hAnsiTheme="minorHAnsi"/>
          <w:color w:val="auto"/>
          <w:sz w:val="22"/>
          <w:lang w:eastAsia="en-AU"/>
        </w:rPr>
      </w:pPr>
      <w:hyperlink w:anchor="_Toc406799302" w:history="1">
        <w:r w:rsidRPr="007B4658">
          <w:rPr>
            <w:rStyle w:val="Hyperlink"/>
          </w:rPr>
          <w:t>2.1</w:t>
        </w:r>
        <w:r>
          <w:rPr>
            <w:rFonts w:asciiTheme="minorHAnsi" w:eastAsiaTheme="minorEastAsia" w:hAnsiTheme="minorHAnsi"/>
            <w:color w:val="auto"/>
            <w:sz w:val="22"/>
            <w:lang w:eastAsia="en-AU"/>
          </w:rPr>
          <w:tab/>
        </w:r>
        <w:r w:rsidRPr="007B4658">
          <w:rPr>
            <w:rStyle w:val="Hyperlink"/>
          </w:rPr>
          <w:t>Site Map</w:t>
        </w:r>
        <w:r>
          <w:rPr>
            <w:webHidden/>
          </w:rPr>
          <w:tab/>
        </w:r>
        <w:r>
          <w:rPr>
            <w:webHidden/>
          </w:rPr>
          <w:fldChar w:fldCharType="begin"/>
        </w:r>
        <w:r>
          <w:rPr>
            <w:webHidden/>
          </w:rPr>
          <w:instrText xml:space="preserve"> PAGEREF _Toc406799302 \h </w:instrText>
        </w:r>
        <w:r>
          <w:rPr>
            <w:webHidden/>
          </w:rPr>
        </w:r>
        <w:r>
          <w:rPr>
            <w:webHidden/>
          </w:rPr>
          <w:fldChar w:fldCharType="separate"/>
        </w:r>
        <w:r>
          <w:rPr>
            <w:webHidden/>
          </w:rPr>
          <w:t>4</w:t>
        </w:r>
        <w:r>
          <w:rPr>
            <w:webHidden/>
          </w:rPr>
          <w:fldChar w:fldCharType="end"/>
        </w:r>
      </w:hyperlink>
    </w:p>
    <w:p w:rsidR="008070B0" w:rsidRDefault="008070B0">
      <w:pPr>
        <w:pStyle w:val="TOC2"/>
        <w:rPr>
          <w:rFonts w:asciiTheme="minorHAnsi" w:eastAsiaTheme="minorEastAsia" w:hAnsiTheme="minorHAnsi"/>
          <w:color w:val="auto"/>
          <w:sz w:val="22"/>
          <w:lang w:eastAsia="en-AU"/>
        </w:rPr>
      </w:pPr>
      <w:hyperlink w:anchor="_Toc406799303" w:history="1">
        <w:r w:rsidRPr="007B4658">
          <w:rPr>
            <w:rStyle w:val="Hyperlink"/>
          </w:rPr>
          <w:t>2.2</w:t>
        </w:r>
        <w:r>
          <w:rPr>
            <w:rFonts w:asciiTheme="minorHAnsi" w:eastAsiaTheme="minorEastAsia" w:hAnsiTheme="minorHAnsi"/>
            <w:color w:val="auto"/>
            <w:sz w:val="22"/>
            <w:lang w:eastAsia="en-AU"/>
          </w:rPr>
          <w:tab/>
        </w:r>
        <w:r w:rsidRPr="007B4658">
          <w:rPr>
            <w:rStyle w:val="Hyperlink"/>
          </w:rPr>
          <w:t>Navigation (on all pages)</w:t>
        </w:r>
        <w:r>
          <w:rPr>
            <w:webHidden/>
          </w:rPr>
          <w:tab/>
        </w:r>
        <w:r>
          <w:rPr>
            <w:webHidden/>
          </w:rPr>
          <w:fldChar w:fldCharType="begin"/>
        </w:r>
        <w:r>
          <w:rPr>
            <w:webHidden/>
          </w:rPr>
          <w:instrText xml:space="preserve"> PAGEREF _Toc406799303 \h </w:instrText>
        </w:r>
        <w:r>
          <w:rPr>
            <w:webHidden/>
          </w:rPr>
        </w:r>
        <w:r>
          <w:rPr>
            <w:webHidden/>
          </w:rPr>
          <w:fldChar w:fldCharType="separate"/>
        </w:r>
        <w:r>
          <w:rPr>
            <w:webHidden/>
          </w:rPr>
          <w:t>4</w:t>
        </w:r>
        <w:r>
          <w:rPr>
            <w:webHidden/>
          </w:rPr>
          <w:fldChar w:fldCharType="end"/>
        </w:r>
      </w:hyperlink>
    </w:p>
    <w:p w:rsidR="008070B0" w:rsidRDefault="008070B0">
      <w:pPr>
        <w:pStyle w:val="TOC2"/>
        <w:rPr>
          <w:rFonts w:asciiTheme="minorHAnsi" w:eastAsiaTheme="minorEastAsia" w:hAnsiTheme="minorHAnsi"/>
          <w:color w:val="auto"/>
          <w:sz w:val="22"/>
          <w:lang w:eastAsia="en-AU"/>
        </w:rPr>
      </w:pPr>
      <w:hyperlink w:anchor="_Toc406799304" w:history="1">
        <w:r w:rsidRPr="007B4658">
          <w:rPr>
            <w:rStyle w:val="Hyperlink"/>
          </w:rPr>
          <w:t>2.3</w:t>
        </w:r>
        <w:r>
          <w:rPr>
            <w:rFonts w:asciiTheme="minorHAnsi" w:eastAsiaTheme="minorEastAsia" w:hAnsiTheme="minorHAnsi"/>
            <w:color w:val="auto"/>
            <w:sz w:val="22"/>
            <w:lang w:eastAsia="en-AU"/>
          </w:rPr>
          <w:tab/>
        </w:r>
        <w:r w:rsidRPr="007B4658">
          <w:rPr>
            <w:rStyle w:val="Hyperlink"/>
          </w:rPr>
          <w:t>Page Descriptions</w:t>
        </w:r>
        <w:r>
          <w:rPr>
            <w:webHidden/>
          </w:rPr>
          <w:tab/>
        </w:r>
        <w:r>
          <w:rPr>
            <w:webHidden/>
          </w:rPr>
          <w:fldChar w:fldCharType="begin"/>
        </w:r>
        <w:r>
          <w:rPr>
            <w:webHidden/>
          </w:rPr>
          <w:instrText xml:space="preserve"> PAGEREF _Toc406799304 \h </w:instrText>
        </w:r>
        <w:r>
          <w:rPr>
            <w:webHidden/>
          </w:rPr>
        </w:r>
        <w:r>
          <w:rPr>
            <w:webHidden/>
          </w:rPr>
          <w:fldChar w:fldCharType="separate"/>
        </w:r>
        <w:r>
          <w:rPr>
            <w:webHidden/>
          </w:rPr>
          <w:t>4</w:t>
        </w:r>
        <w:r>
          <w:rPr>
            <w:webHidden/>
          </w:rPr>
          <w:fldChar w:fldCharType="end"/>
        </w:r>
      </w:hyperlink>
    </w:p>
    <w:p w:rsidR="008070B0" w:rsidRDefault="008070B0">
      <w:pPr>
        <w:pStyle w:val="TOC3"/>
        <w:rPr>
          <w:rFonts w:asciiTheme="minorHAnsi" w:eastAsiaTheme="minorEastAsia" w:hAnsiTheme="minorHAnsi"/>
          <w:color w:val="auto"/>
          <w:sz w:val="22"/>
          <w:lang w:eastAsia="en-AU"/>
        </w:rPr>
      </w:pPr>
      <w:hyperlink w:anchor="_Toc406799305" w:history="1">
        <w:r w:rsidRPr="007B4658">
          <w:rPr>
            <w:rStyle w:val="Hyperlink"/>
            <w:b/>
          </w:rPr>
          <w:t>2.3.1</w:t>
        </w:r>
        <w:r>
          <w:rPr>
            <w:rFonts w:asciiTheme="minorHAnsi" w:eastAsiaTheme="minorEastAsia" w:hAnsiTheme="minorHAnsi"/>
            <w:color w:val="auto"/>
            <w:sz w:val="22"/>
            <w:lang w:eastAsia="en-AU"/>
          </w:rPr>
          <w:tab/>
        </w:r>
        <w:r w:rsidRPr="007B4658">
          <w:rPr>
            <w:rStyle w:val="Hyperlink"/>
            <w:b/>
          </w:rPr>
          <w:t>P1: Home</w:t>
        </w:r>
        <w:r>
          <w:rPr>
            <w:webHidden/>
          </w:rPr>
          <w:tab/>
        </w:r>
        <w:r>
          <w:rPr>
            <w:webHidden/>
          </w:rPr>
          <w:fldChar w:fldCharType="begin"/>
        </w:r>
        <w:r>
          <w:rPr>
            <w:webHidden/>
          </w:rPr>
          <w:instrText xml:space="preserve"> PAGEREF _Toc406799305 \h </w:instrText>
        </w:r>
        <w:r>
          <w:rPr>
            <w:webHidden/>
          </w:rPr>
        </w:r>
        <w:r>
          <w:rPr>
            <w:webHidden/>
          </w:rPr>
          <w:fldChar w:fldCharType="separate"/>
        </w:r>
        <w:r>
          <w:rPr>
            <w:webHidden/>
          </w:rPr>
          <w:t>4</w:t>
        </w:r>
        <w:r>
          <w:rPr>
            <w:webHidden/>
          </w:rPr>
          <w:fldChar w:fldCharType="end"/>
        </w:r>
      </w:hyperlink>
    </w:p>
    <w:p w:rsidR="008070B0" w:rsidRDefault="008070B0">
      <w:pPr>
        <w:pStyle w:val="TOC3"/>
        <w:rPr>
          <w:rFonts w:asciiTheme="minorHAnsi" w:eastAsiaTheme="minorEastAsia" w:hAnsiTheme="minorHAnsi"/>
          <w:color w:val="auto"/>
          <w:sz w:val="22"/>
          <w:lang w:eastAsia="en-AU"/>
        </w:rPr>
      </w:pPr>
      <w:hyperlink w:anchor="_Toc406799306" w:history="1">
        <w:r w:rsidRPr="007B4658">
          <w:rPr>
            <w:rStyle w:val="Hyperlink"/>
            <w:b/>
          </w:rPr>
          <w:t>2.3.2</w:t>
        </w:r>
        <w:r>
          <w:rPr>
            <w:rFonts w:asciiTheme="minorHAnsi" w:eastAsiaTheme="minorEastAsia" w:hAnsiTheme="minorHAnsi"/>
            <w:color w:val="auto"/>
            <w:sz w:val="22"/>
            <w:lang w:eastAsia="en-AU"/>
          </w:rPr>
          <w:tab/>
        </w:r>
        <w:r w:rsidRPr="007B4658">
          <w:rPr>
            <w:rStyle w:val="Hyperlink"/>
            <w:b/>
          </w:rPr>
          <w:t>P2: Selected Style Items</w:t>
        </w:r>
        <w:r>
          <w:rPr>
            <w:webHidden/>
          </w:rPr>
          <w:tab/>
        </w:r>
        <w:r>
          <w:rPr>
            <w:webHidden/>
          </w:rPr>
          <w:fldChar w:fldCharType="begin"/>
        </w:r>
        <w:r>
          <w:rPr>
            <w:webHidden/>
          </w:rPr>
          <w:instrText xml:space="preserve"> PAGEREF _Toc406799306 \h </w:instrText>
        </w:r>
        <w:r>
          <w:rPr>
            <w:webHidden/>
          </w:rPr>
        </w:r>
        <w:r>
          <w:rPr>
            <w:webHidden/>
          </w:rPr>
          <w:fldChar w:fldCharType="separate"/>
        </w:r>
        <w:r>
          <w:rPr>
            <w:webHidden/>
          </w:rPr>
          <w:t>5</w:t>
        </w:r>
        <w:r>
          <w:rPr>
            <w:webHidden/>
          </w:rPr>
          <w:fldChar w:fldCharType="end"/>
        </w:r>
      </w:hyperlink>
    </w:p>
    <w:p w:rsidR="008070B0" w:rsidRDefault="008070B0">
      <w:pPr>
        <w:pStyle w:val="TOC3"/>
        <w:rPr>
          <w:rFonts w:asciiTheme="minorHAnsi" w:eastAsiaTheme="minorEastAsia" w:hAnsiTheme="minorHAnsi"/>
          <w:color w:val="auto"/>
          <w:sz w:val="22"/>
          <w:lang w:eastAsia="en-AU"/>
        </w:rPr>
      </w:pPr>
      <w:hyperlink w:anchor="_Toc406799307" w:history="1">
        <w:r w:rsidRPr="007B4658">
          <w:rPr>
            <w:rStyle w:val="Hyperlink"/>
            <w:b/>
          </w:rPr>
          <w:t>2.3.3</w:t>
        </w:r>
        <w:r>
          <w:rPr>
            <w:rFonts w:asciiTheme="minorHAnsi" w:eastAsiaTheme="minorEastAsia" w:hAnsiTheme="minorHAnsi"/>
            <w:color w:val="auto"/>
            <w:sz w:val="22"/>
            <w:lang w:eastAsia="en-AU"/>
          </w:rPr>
          <w:tab/>
        </w:r>
        <w:r w:rsidRPr="007B4658">
          <w:rPr>
            <w:rStyle w:val="Hyperlink"/>
            <w:b/>
          </w:rPr>
          <w:t>P3: Products in Selected Style</w:t>
        </w:r>
        <w:r>
          <w:rPr>
            <w:webHidden/>
          </w:rPr>
          <w:tab/>
        </w:r>
        <w:r>
          <w:rPr>
            <w:webHidden/>
          </w:rPr>
          <w:fldChar w:fldCharType="begin"/>
        </w:r>
        <w:r>
          <w:rPr>
            <w:webHidden/>
          </w:rPr>
          <w:instrText xml:space="preserve"> PAGEREF _Toc406799307 \h </w:instrText>
        </w:r>
        <w:r>
          <w:rPr>
            <w:webHidden/>
          </w:rPr>
        </w:r>
        <w:r>
          <w:rPr>
            <w:webHidden/>
          </w:rPr>
          <w:fldChar w:fldCharType="separate"/>
        </w:r>
        <w:r>
          <w:rPr>
            <w:webHidden/>
          </w:rPr>
          <w:t>5</w:t>
        </w:r>
        <w:r>
          <w:rPr>
            <w:webHidden/>
          </w:rPr>
          <w:fldChar w:fldCharType="end"/>
        </w:r>
      </w:hyperlink>
    </w:p>
    <w:p w:rsidR="008070B0" w:rsidRDefault="008070B0">
      <w:pPr>
        <w:pStyle w:val="TOC3"/>
        <w:rPr>
          <w:rFonts w:asciiTheme="minorHAnsi" w:eastAsiaTheme="minorEastAsia" w:hAnsiTheme="minorHAnsi"/>
          <w:color w:val="auto"/>
          <w:sz w:val="22"/>
          <w:lang w:eastAsia="en-AU"/>
        </w:rPr>
      </w:pPr>
      <w:hyperlink w:anchor="_Toc406799308" w:history="1">
        <w:r w:rsidRPr="007B4658">
          <w:rPr>
            <w:rStyle w:val="Hyperlink"/>
            <w:b/>
          </w:rPr>
          <w:t>2.3.4</w:t>
        </w:r>
        <w:r>
          <w:rPr>
            <w:rFonts w:asciiTheme="minorHAnsi" w:eastAsiaTheme="minorEastAsia" w:hAnsiTheme="minorHAnsi"/>
            <w:color w:val="auto"/>
            <w:sz w:val="22"/>
            <w:lang w:eastAsia="en-AU"/>
          </w:rPr>
          <w:tab/>
        </w:r>
        <w:r w:rsidRPr="007B4658">
          <w:rPr>
            <w:rStyle w:val="Hyperlink"/>
            <w:b/>
          </w:rPr>
          <w:t>P6: About</w:t>
        </w:r>
        <w:r>
          <w:rPr>
            <w:webHidden/>
          </w:rPr>
          <w:tab/>
        </w:r>
        <w:r>
          <w:rPr>
            <w:webHidden/>
          </w:rPr>
          <w:fldChar w:fldCharType="begin"/>
        </w:r>
        <w:r>
          <w:rPr>
            <w:webHidden/>
          </w:rPr>
          <w:instrText xml:space="preserve"> PAGEREF _Toc406799308 \h </w:instrText>
        </w:r>
        <w:r>
          <w:rPr>
            <w:webHidden/>
          </w:rPr>
        </w:r>
        <w:r>
          <w:rPr>
            <w:webHidden/>
          </w:rPr>
          <w:fldChar w:fldCharType="separate"/>
        </w:r>
        <w:r>
          <w:rPr>
            <w:webHidden/>
          </w:rPr>
          <w:t>5</w:t>
        </w:r>
        <w:r>
          <w:rPr>
            <w:webHidden/>
          </w:rPr>
          <w:fldChar w:fldCharType="end"/>
        </w:r>
      </w:hyperlink>
    </w:p>
    <w:p w:rsidR="008070B0" w:rsidRDefault="008070B0">
      <w:pPr>
        <w:pStyle w:val="TOC3"/>
        <w:rPr>
          <w:rFonts w:asciiTheme="minorHAnsi" w:eastAsiaTheme="minorEastAsia" w:hAnsiTheme="minorHAnsi"/>
          <w:color w:val="auto"/>
          <w:sz w:val="22"/>
          <w:lang w:eastAsia="en-AU"/>
        </w:rPr>
      </w:pPr>
      <w:hyperlink w:anchor="_Toc406799309" w:history="1">
        <w:r w:rsidRPr="007B4658">
          <w:rPr>
            <w:rStyle w:val="Hyperlink"/>
            <w:b/>
          </w:rPr>
          <w:t>2.3.5</w:t>
        </w:r>
        <w:r>
          <w:rPr>
            <w:rFonts w:asciiTheme="minorHAnsi" w:eastAsiaTheme="minorEastAsia" w:hAnsiTheme="minorHAnsi"/>
            <w:color w:val="auto"/>
            <w:sz w:val="22"/>
            <w:lang w:eastAsia="en-AU"/>
          </w:rPr>
          <w:tab/>
        </w:r>
        <w:r w:rsidRPr="007B4658">
          <w:rPr>
            <w:rStyle w:val="Hyperlink"/>
            <w:b/>
          </w:rPr>
          <w:t>P7: Editors Picks</w:t>
        </w:r>
        <w:r>
          <w:rPr>
            <w:webHidden/>
          </w:rPr>
          <w:tab/>
        </w:r>
        <w:r>
          <w:rPr>
            <w:webHidden/>
          </w:rPr>
          <w:fldChar w:fldCharType="begin"/>
        </w:r>
        <w:r>
          <w:rPr>
            <w:webHidden/>
          </w:rPr>
          <w:instrText xml:space="preserve"> PAGEREF _Toc406799309 \h </w:instrText>
        </w:r>
        <w:r>
          <w:rPr>
            <w:webHidden/>
          </w:rPr>
        </w:r>
        <w:r>
          <w:rPr>
            <w:webHidden/>
          </w:rPr>
          <w:fldChar w:fldCharType="separate"/>
        </w:r>
        <w:r>
          <w:rPr>
            <w:webHidden/>
          </w:rPr>
          <w:t>5</w:t>
        </w:r>
        <w:r>
          <w:rPr>
            <w:webHidden/>
          </w:rPr>
          <w:fldChar w:fldCharType="end"/>
        </w:r>
      </w:hyperlink>
    </w:p>
    <w:p w:rsidR="008070B0" w:rsidRDefault="008070B0">
      <w:pPr>
        <w:pStyle w:val="TOC3"/>
        <w:rPr>
          <w:rFonts w:asciiTheme="minorHAnsi" w:eastAsiaTheme="minorEastAsia" w:hAnsiTheme="minorHAnsi"/>
          <w:color w:val="auto"/>
          <w:sz w:val="22"/>
          <w:lang w:eastAsia="en-AU"/>
        </w:rPr>
      </w:pPr>
      <w:hyperlink w:anchor="_Toc406799310" w:history="1">
        <w:r w:rsidRPr="007B4658">
          <w:rPr>
            <w:rStyle w:val="Hyperlink"/>
            <w:b/>
          </w:rPr>
          <w:t>2.3.6</w:t>
        </w:r>
        <w:r>
          <w:rPr>
            <w:rFonts w:asciiTheme="minorHAnsi" w:eastAsiaTheme="minorEastAsia" w:hAnsiTheme="minorHAnsi"/>
            <w:color w:val="auto"/>
            <w:sz w:val="22"/>
            <w:lang w:eastAsia="en-AU"/>
          </w:rPr>
          <w:tab/>
        </w:r>
        <w:r w:rsidRPr="007B4658">
          <w:rPr>
            <w:rStyle w:val="Hyperlink"/>
            <w:b/>
          </w:rPr>
          <w:t>P8: Specials</w:t>
        </w:r>
        <w:r>
          <w:rPr>
            <w:webHidden/>
          </w:rPr>
          <w:tab/>
        </w:r>
        <w:r>
          <w:rPr>
            <w:webHidden/>
          </w:rPr>
          <w:fldChar w:fldCharType="begin"/>
        </w:r>
        <w:r>
          <w:rPr>
            <w:webHidden/>
          </w:rPr>
          <w:instrText xml:space="preserve"> PAGEREF _Toc406799310 \h </w:instrText>
        </w:r>
        <w:r>
          <w:rPr>
            <w:webHidden/>
          </w:rPr>
        </w:r>
        <w:r>
          <w:rPr>
            <w:webHidden/>
          </w:rPr>
          <w:fldChar w:fldCharType="separate"/>
        </w:r>
        <w:r>
          <w:rPr>
            <w:webHidden/>
          </w:rPr>
          <w:t>5</w:t>
        </w:r>
        <w:r>
          <w:rPr>
            <w:webHidden/>
          </w:rPr>
          <w:fldChar w:fldCharType="end"/>
        </w:r>
      </w:hyperlink>
    </w:p>
    <w:p w:rsidR="008070B0" w:rsidRDefault="008070B0">
      <w:pPr>
        <w:pStyle w:val="TOC3"/>
        <w:rPr>
          <w:rFonts w:asciiTheme="minorHAnsi" w:eastAsiaTheme="minorEastAsia" w:hAnsiTheme="minorHAnsi"/>
          <w:color w:val="auto"/>
          <w:sz w:val="22"/>
          <w:lang w:eastAsia="en-AU"/>
        </w:rPr>
      </w:pPr>
      <w:hyperlink w:anchor="_Toc406799311" w:history="1">
        <w:r w:rsidRPr="007B4658">
          <w:rPr>
            <w:rStyle w:val="Hyperlink"/>
            <w:b/>
          </w:rPr>
          <w:t>2.3.7</w:t>
        </w:r>
        <w:r>
          <w:rPr>
            <w:rFonts w:asciiTheme="minorHAnsi" w:eastAsiaTheme="minorEastAsia" w:hAnsiTheme="minorHAnsi"/>
            <w:color w:val="auto"/>
            <w:sz w:val="22"/>
            <w:lang w:eastAsia="en-AU"/>
          </w:rPr>
          <w:tab/>
        </w:r>
        <w:r w:rsidRPr="007B4658">
          <w:rPr>
            <w:rStyle w:val="Hyperlink"/>
            <w:b/>
          </w:rPr>
          <w:t>P9: My Wardrobe: Home</w:t>
        </w:r>
        <w:r>
          <w:rPr>
            <w:webHidden/>
          </w:rPr>
          <w:tab/>
        </w:r>
        <w:r>
          <w:rPr>
            <w:webHidden/>
          </w:rPr>
          <w:fldChar w:fldCharType="begin"/>
        </w:r>
        <w:r>
          <w:rPr>
            <w:webHidden/>
          </w:rPr>
          <w:instrText xml:space="preserve"> PAGEREF _Toc406799311 \h </w:instrText>
        </w:r>
        <w:r>
          <w:rPr>
            <w:webHidden/>
          </w:rPr>
        </w:r>
        <w:r>
          <w:rPr>
            <w:webHidden/>
          </w:rPr>
          <w:fldChar w:fldCharType="separate"/>
        </w:r>
        <w:r>
          <w:rPr>
            <w:webHidden/>
          </w:rPr>
          <w:t>6</w:t>
        </w:r>
        <w:r>
          <w:rPr>
            <w:webHidden/>
          </w:rPr>
          <w:fldChar w:fldCharType="end"/>
        </w:r>
      </w:hyperlink>
    </w:p>
    <w:p w:rsidR="008070B0" w:rsidRDefault="008070B0">
      <w:pPr>
        <w:pStyle w:val="TOC3"/>
        <w:rPr>
          <w:rFonts w:asciiTheme="minorHAnsi" w:eastAsiaTheme="minorEastAsia" w:hAnsiTheme="minorHAnsi"/>
          <w:color w:val="auto"/>
          <w:sz w:val="22"/>
          <w:lang w:eastAsia="en-AU"/>
        </w:rPr>
      </w:pPr>
      <w:hyperlink w:anchor="_Toc406799312" w:history="1">
        <w:r w:rsidRPr="007B4658">
          <w:rPr>
            <w:rStyle w:val="Hyperlink"/>
            <w:b/>
          </w:rPr>
          <w:t>2.3.8</w:t>
        </w:r>
        <w:r>
          <w:rPr>
            <w:rFonts w:asciiTheme="minorHAnsi" w:eastAsiaTheme="minorEastAsia" w:hAnsiTheme="minorHAnsi"/>
            <w:color w:val="auto"/>
            <w:sz w:val="22"/>
            <w:lang w:eastAsia="en-AU"/>
          </w:rPr>
          <w:tab/>
        </w:r>
        <w:r w:rsidRPr="007B4658">
          <w:rPr>
            <w:rStyle w:val="Hyperlink"/>
            <w:b/>
          </w:rPr>
          <w:t>P10: My Wardrobe: Selected Style</w:t>
        </w:r>
        <w:r>
          <w:rPr>
            <w:webHidden/>
          </w:rPr>
          <w:tab/>
        </w:r>
        <w:r>
          <w:rPr>
            <w:webHidden/>
          </w:rPr>
          <w:fldChar w:fldCharType="begin"/>
        </w:r>
        <w:r>
          <w:rPr>
            <w:webHidden/>
          </w:rPr>
          <w:instrText xml:space="preserve"> PAGEREF _Toc406799312 \h </w:instrText>
        </w:r>
        <w:r>
          <w:rPr>
            <w:webHidden/>
          </w:rPr>
        </w:r>
        <w:r>
          <w:rPr>
            <w:webHidden/>
          </w:rPr>
          <w:fldChar w:fldCharType="separate"/>
        </w:r>
        <w:r>
          <w:rPr>
            <w:webHidden/>
          </w:rPr>
          <w:t>6</w:t>
        </w:r>
        <w:r>
          <w:rPr>
            <w:webHidden/>
          </w:rPr>
          <w:fldChar w:fldCharType="end"/>
        </w:r>
      </w:hyperlink>
    </w:p>
    <w:p w:rsidR="0030670A" w:rsidRDefault="00516EBA">
      <w:r>
        <w:fldChar w:fldCharType="end"/>
      </w:r>
    </w:p>
    <w:p w:rsidR="00BC795C" w:rsidRDefault="00BC795C"/>
    <w:p w:rsidR="00BC795C" w:rsidRDefault="00BC795C">
      <w:bookmarkStart w:id="1" w:name="_GoBack"/>
      <w:bookmarkEnd w:id="1"/>
    </w:p>
    <w:p w:rsidR="00BC795C" w:rsidRDefault="00BC795C"/>
    <w:p w:rsidR="00BC795C" w:rsidRDefault="00BC795C"/>
    <w:p w:rsidR="00BC795C" w:rsidRDefault="00BC795C"/>
    <w:p w:rsidR="00BC795C" w:rsidRDefault="00BC795C"/>
    <w:p w:rsidR="00BC795C" w:rsidRDefault="00BC795C"/>
    <w:p w:rsidR="00925C33" w:rsidRPr="00EA1D5A" w:rsidRDefault="00B14336" w:rsidP="00EA1D5A">
      <w:pPr>
        <w:pStyle w:val="Heading1"/>
      </w:pPr>
      <w:bookmarkStart w:id="2" w:name="_Toc406799295"/>
      <w:bookmarkEnd w:id="0"/>
      <w:r>
        <w:lastRenderedPageBreak/>
        <w:t>GENERAL OVERVIEW</w:t>
      </w:r>
      <w:bookmarkEnd w:id="2"/>
    </w:p>
    <w:p w:rsidR="003B1C0B" w:rsidRDefault="000E2C43" w:rsidP="00EA1D5A">
      <w:pPr>
        <w:pStyle w:val="Heading2"/>
      </w:pPr>
      <w:bookmarkStart w:id="3" w:name="_Toc406799296"/>
      <w:r>
        <w:t>About</w:t>
      </w:r>
      <w:bookmarkEnd w:id="3"/>
    </w:p>
    <w:p w:rsidR="006F23FC" w:rsidRPr="006F23FC" w:rsidRDefault="006F23FC" w:rsidP="006F23FC">
      <w:pPr>
        <w:rPr>
          <w:rFonts w:cs="Arial"/>
          <w:color w:val="394147" w:themeColor="text1" w:themeShade="BF"/>
          <w:sz w:val="20"/>
          <w:szCs w:val="20"/>
        </w:rPr>
      </w:pPr>
      <w:r w:rsidRPr="006F23FC">
        <w:rPr>
          <w:rFonts w:cs="Arial"/>
          <w:color w:val="394147" w:themeColor="text1" w:themeShade="BF"/>
          <w:sz w:val="20"/>
          <w:szCs w:val="20"/>
        </w:rPr>
        <w:t xml:space="preserve">We are looking to build a responsive affiliate based fashion website. Our unique selling point for users will be a search function based on clothing styles (i.e. – </w:t>
      </w:r>
      <w:proofErr w:type="spellStart"/>
      <w:r w:rsidRPr="006F23FC">
        <w:rPr>
          <w:rFonts w:cs="Arial"/>
          <w:color w:val="394147" w:themeColor="text1" w:themeShade="BF"/>
          <w:sz w:val="20"/>
          <w:szCs w:val="20"/>
        </w:rPr>
        <w:t>B</w:t>
      </w:r>
      <w:r w:rsidR="00BE7B20">
        <w:rPr>
          <w:rFonts w:cs="Arial"/>
          <w:color w:val="394147" w:themeColor="text1" w:themeShade="BF"/>
          <w:sz w:val="20"/>
          <w:szCs w:val="20"/>
        </w:rPr>
        <w:t>oho</w:t>
      </w:r>
      <w:proofErr w:type="spellEnd"/>
      <w:r w:rsidR="00BE7B20">
        <w:rPr>
          <w:rFonts w:cs="Arial"/>
          <w:color w:val="394147" w:themeColor="text1" w:themeShade="BF"/>
          <w:sz w:val="20"/>
          <w:szCs w:val="20"/>
        </w:rPr>
        <w:t xml:space="preserve"> Chic, Casual, Chic, </w:t>
      </w:r>
      <w:proofErr w:type="gramStart"/>
      <w:r w:rsidR="00BE7B20">
        <w:rPr>
          <w:rFonts w:cs="Arial"/>
          <w:color w:val="394147" w:themeColor="text1" w:themeShade="BF"/>
          <w:sz w:val="20"/>
          <w:szCs w:val="20"/>
        </w:rPr>
        <w:t>Formal</w:t>
      </w:r>
      <w:proofErr w:type="gramEnd"/>
      <w:r w:rsidRPr="006F23FC">
        <w:rPr>
          <w:rFonts w:cs="Arial"/>
          <w:color w:val="394147" w:themeColor="text1" w:themeShade="BF"/>
          <w:sz w:val="20"/>
          <w:szCs w:val="20"/>
        </w:rPr>
        <w:t xml:space="preserve">, Sporty etc.). We will also provide a </w:t>
      </w:r>
      <w:r w:rsidR="009B4DF5">
        <w:rPr>
          <w:rFonts w:cs="Arial"/>
          <w:color w:val="394147" w:themeColor="text1" w:themeShade="BF"/>
          <w:sz w:val="20"/>
          <w:szCs w:val="20"/>
        </w:rPr>
        <w:t xml:space="preserve">user </w:t>
      </w:r>
      <w:r w:rsidRPr="006F23FC">
        <w:rPr>
          <w:rFonts w:cs="Arial"/>
          <w:color w:val="394147" w:themeColor="text1" w:themeShade="BF"/>
          <w:sz w:val="20"/>
          <w:szCs w:val="20"/>
        </w:rPr>
        <w:t>profile section to registered members</w:t>
      </w:r>
      <w:r w:rsidR="009B4DF5">
        <w:rPr>
          <w:rFonts w:cs="Arial"/>
          <w:color w:val="394147" w:themeColor="text1" w:themeShade="BF"/>
          <w:sz w:val="20"/>
          <w:szCs w:val="20"/>
        </w:rPr>
        <w:t xml:space="preserve"> called ‘My Wardrobe’</w:t>
      </w:r>
      <w:r w:rsidRPr="006F23FC">
        <w:rPr>
          <w:rFonts w:cs="Arial"/>
          <w:color w:val="394147" w:themeColor="text1" w:themeShade="BF"/>
          <w:sz w:val="20"/>
          <w:szCs w:val="20"/>
        </w:rPr>
        <w:t xml:space="preserve">, </w:t>
      </w:r>
      <w:r w:rsidR="009B4DF5">
        <w:rPr>
          <w:rFonts w:cs="Arial"/>
          <w:color w:val="394147" w:themeColor="text1" w:themeShade="BF"/>
          <w:sz w:val="20"/>
          <w:szCs w:val="20"/>
        </w:rPr>
        <w:t>in which</w:t>
      </w:r>
      <w:r w:rsidRPr="006F23FC">
        <w:rPr>
          <w:rFonts w:cs="Arial"/>
          <w:color w:val="394147" w:themeColor="text1" w:themeShade="BF"/>
          <w:sz w:val="20"/>
          <w:szCs w:val="20"/>
        </w:rPr>
        <w:t xml:space="preserve"> ‘favourite’ or ‘liked’ items </w:t>
      </w:r>
      <w:r w:rsidR="009B4DF5">
        <w:rPr>
          <w:rFonts w:cs="Arial"/>
          <w:color w:val="394147" w:themeColor="text1" w:themeShade="BF"/>
          <w:sz w:val="20"/>
          <w:szCs w:val="20"/>
        </w:rPr>
        <w:t>are saved in Style folders.</w:t>
      </w:r>
    </w:p>
    <w:p w:rsidR="006F23FC" w:rsidRDefault="006F23FC" w:rsidP="006F23FC">
      <w:pPr>
        <w:rPr>
          <w:rFonts w:cs="Arial"/>
          <w:color w:val="394147" w:themeColor="text1" w:themeShade="BF"/>
          <w:sz w:val="20"/>
          <w:szCs w:val="20"/>
        </w:rPr>
      </w:pPr>
      <w:r w:rsidRPr="006F23FC">
        <w:rPr>
          <w:rFonts w:cs="Arial"/>
          <w:color w:val="394147" w:themeColor="text1" w:themeShade="BF"/>
          <w:sz w:val="20"/>
          <w:szCs w:val="20"/>
        </w:rPr>
        <w:t>We will not be selling anything on the website, but directing traffic to our affiliate’s product pages. Similar website</w:t>
      </w:r>
      <w:r w:rsidR="009B4DF5">
        <w:rPr>
          <w:rFonts w:cs="Arial"/>
          <w:color w:val="394147" w:themeColor="text1" w:themeShade="BF"/>
          <w:sz w:val="20"/>
          <w:szCs w:val="20"/>
        </w:rPr>
        <w:t>s</w:t>
      </w:r>
      <w:r w:rsidRPr="006F23FC">
        <w:rPr>
          <w:rFonts w:cs="Arial"/>
          <w:color w:val="394147" w:themeColor="text1" w:themeShade="BF"/>
          <w:sz w:val="20"/>
          <w:szCs w:val="20"/>
        </w:rPr>
        <w:t xml:space="preserve"> currently operating are </w:t>
      </w:r>
      <w:hyperlink r:id="rId13" w:history="1">
        <w:r w:rsidRPr="006F23FC">
          <w:rPr>
            <w:rStyle w:val="Hyperlink"/>
            <w:rFonts w:cs="Arial"/>
            <w:color w:val="394147" w:themeColor="text1" w:themeShade="BF"/>
            <w:sz w:val="20"/>
            <w:szCs w:val="20"/>
          </w:rPr>
          <w:t>shopstyle.com</w:t>
        </w:r>
      </w:hyperlink>
      <w:r w:rsidRPr="006F23FC">
        <w:rPr>
          <w:rFonts w:cs="Arial"/>
          <w:color w:val="394147" w:themeColor="text1" w:themeShade="BF"/>
          <w:sz w:val="20"/>
          <w:szCs w:val="20"/>
        </w:rPr>
        <w:t xml:space="preserve"> and </w:t>
      </w:r>
      <w:hyperlink r:id="rId14" w:history="1">
        <w:r w:rsidRPr="006F23FC">
          <w:rPr>
            <w:rStyle w:val="Hyperlink"/>
            <w:rFonts w:cs="Arial"/>
            <w:color w:val="394147" w:themeColor="text1" w:themeShade="BF"/>
            <w:sz w:val="20"/>
            <w:szCs w:val="20"/>
          </w:rPr>
          <w:t>polyvore.com</w:t>
        </w:r>
      </w:hyperlink>
      <w:r w:rsidRPr="006F23FC">
        <w:rPr>
          <w:rFonts w:cs="Arial"/>
          <w:color w:val="394147" w:themeColor="text1" w:themeShade="BF"/>
          <w:sz w:val="20"/>
          <w:szCs w:val="20"/>
        </w:rPr>
        <w:t xml:space="preserve">. </w:t>
      </w:r>
    </w:p>
    <w:p w:rsidR="006F23FC" w:rsidRDefault="000E2C43" w:rsidP="006F23FC">
      <w:pPr>
        <w:pStyle w:val="Heading2"/>
      </w:pPr>
      <w:bookmarkStart w:id="4" w:name="_Toc406799297"/>
      <w:r>
        <w:t>Target Market</w:t>
      </w:r>
      <w:bookmarkEnd w:id="4"/>
    </w:p>
    <w:p w:rsidR="006F23FC" w:rsidRPr="006F23FC" w:rsidRDefault="006F23FC" w:rsidP="006F23FC">
      <w:pPr>
        <w:rPr>
          <w:rFonts w:cs="Arial"/>
          <w:color w:val="394147" w:themeColor="text1" w:themeShade="BF"/>
          <w:sz w:val="20"/>
          <w:szCs w:val="20"/>
        </w:rPr>
      </w:pPr>
      <w:r w:rsidRPr="006F23FC">
        <w:rPr>
          <w:rFonts w:cs="Arial"/>
          <w:color w:val="394147" w:themeColor="text1" w:themeShade="BF"/>
          <w:sz w:val="20"/>
          <w:szCs w:val="20"/>
        </w:rPr>
        <w:t>Our target market for the website is women between the ages of 18-50. We will only be selling women’s clothing &amp; accessories.</w:t>
      </w:r>
    </w:p>
    <w:p w:rsidR="006F23FC" w:rsidRDefault="000E2C43" w:rsidP="006F23FC">
      <w:pPr>
        <w:pStyle w:val="Heading2"/>
      </w:pPr>
      <w:bookmarkStart w:id="5" w:name="_Toc406799298"/>
      <w:r>
        <w:t>Platform &amp; Plugins</w:t>
      </w:r>
      <w:bookmarkEnd w:id="5"/>
    </w:p>
    <w:p w:rsidR="006F23FC" w:rsidRPr="006F23FC" w:rsidRDefault="006F23FC" w:rsidP="006F23FC">
      <w:pPr>
        <w:rPr>
          <w:rFonts w:cs="Arial"/>
          <w:color w:val="394147" w:themeColor="text1" w:themeShade="BF"/>
          <w:sz w:val="20"/>
          <w:szCs w:val="20"/>
        </w:rPr>
      </w:pPr>
      <w:r w:rsidRPr="006F23FC">
        <w:rPr>
          <w:rFonts w:cs="Arial"/>
          <w:color w:val="394147" w:themeColor="text1" w:themeShade="BF"/>
          <w:sz w:val="20"/>
          <w:szCs w:val="20"/>
        </w:rPr>
        <w:t>CMS: Our preferred content management system is WordPress</w:t>
      </w:r>
      <w:r w:rsidR="00146FF3">
        <w:rPr>
          <w:rFonts w:cs="Arial"/>
          <w:color w:val="394147" w:themeColor="text1" w:themeShade="BF"/>
          <w:sz w:val="20"/>
          <w:szCs w:val="20"/>
        </w:rPr>
        <w:t>.</w:t>
      </w:r>
      <w:r w:rsidRPr="006F23FC">
        <w:rPr>
          <w:rFonts w:cs="Arial"/>
          <w:color w:val="394147" w:themeColor="text1" w:themeShade="BF"/>
          <w:sz w:val="20"/>
          <w:szCs w:val="20"/>
        </w:rPr>
        <w:t xml:space="preserve"> </w:t>
      </w:r>
    </w:p>
    <w:p w:rsidR="006F23FC" w:rsidRDefault="000E2C43" w:rsidP="006F23FC">
      <w:pPr>
        <w:pStyle w:val="Heading2"/>
      </w:pPr>
      <w:bookmarkStart w:id="6" w:name="_Toc406799299"/>
      <w:r>
        <w:t>Site Style</w:t>
      </w:r>
      <w:bookmarkEnd w:id="6"/>
    </w:p>
    <w:p w:rsidR="007C1CA8" w:rsidRDefault="006F23FC" w:rsidP="007C1CA8">
      <w:pPr>
        <w:rPr>
          <w:rFonts w:cs="Arial"/>
          <w:color w:val="394147" w:themeColor="text1" w:themeShade="BF"/>
          <w:sz w:val="20"/>
          <w:szCs w:val="20"/>
        </w:rPr>
      </w:pPr>
      <w:r w:rsidRPr="003655C9">
        <w:rPr>
          <w:rFonts w:cs="Arial"/>
          <w:color w:val="394147" w:themeColor="text1" w:themeShade="BF"/>
          <w:sz w:val="20"/>
          <w:szCs w:val="20"/>
        </w:rPr>
        <w:t>We are looking for a simple and stylish site design (possibly black and white themed), where the style tiles are very prominent on the homepage</w:t>
      </w:r>
      <w:r w:rsidR="00256284">
        <w:rPr>
          <w:rFonts w:cs="Arial"/>
          <w:color w:val="394147" w:themeColor="text1" w:themeShade="BF"/>
          <w:sz w:val="20"/>
          <w:szCs w:val="20"/>
        </w:rPr>
        <w:t xml:space="preserve">. </w:t>
      </w:r>
      <w:r w:rsidR="00256284" w:rsidRPr="009B4DF5">
        <w:rPr>
          <w:rFonts w:cs="Arial"/>
          <w:color w:val="394147" w:themeColor="text1" w:themeShade="BF"/>
          <w:sz w:val="20"/>
          <w:szCs w:val="20"/>
        </w:rPr>
        <w:t>Design will be carried out between Phase 2a &amp; 2b of the project, as outli</w:t>
      </w:r>
      <w:r w:rsidR="00256284">
        <w:rPr>
          <w:rFonts w:cs="Arial"/>
          <w:color w:val="394147" w:themeColor="text1" w:themeShade="BF"/>
          <w:sz w:val="20"/>
          <w:szCs w:val="20"/>
        </w:rPr>
        <w:t xml:space="preserve">ned in Section 3 of the report. </w:t>
      </w:r>
    </w:p>
    <w:p w:rsidR="00146FF3" w:rsidRPr="00146FF3" w:rsidRDefault="00146FF3" w:rsidP="00146FF3">
      <w:pPr>
        <w:spacing w:before="0" w:after="200" w:line="276" w:lineRule="auto"/>
        <w:rPr>
          <w:rFonts w:cs="Arial"/>
          <w:color w:val="394147" w:themeColor="text1" w:themeShade="BF"/>
          <w:sz w:val="20"/>
          <w:szCs w:val="20"/>
        </w:rPr>
      </w:pPr>
      <w:r w:rsidRPr="00146FF3">
        <w:rPr>
          <w:rFonts w:cs="Arial"/>
          <w:color w:val="394147" w:themeColor="text1" w:themeShade="BF"/>
          <w:sz w:val="20"/>
          <w:szCs w:val="20"/>
        </w:rPr>
        <w:t xml:space="preserve">We have identified </w:t>
      </w:r>
      <w:r>
        <w:rPr>
          <w:rFonts w:cs="Arial"/>
          <w:color w:val="394147" w:themeColor="text1" w:themeShade="BF"/>
          <w:sz w:val="20"/>
          <w:szCs w:val="20"/>
        </w:rPr>
        <w:t>the following as</w:t>
      </w:r>
      <w:r w:rsidRPr="00146FF3">
        <w:rPr>
          <w:rFonts w:cs="Arial"/>
          <w:color w:val="394147" w:themeColor="text1" w:themeShade="BF"/>
          <w:sz w:val="20"/>
          <w:szCs w:val="20"/>
        </w:rPr>
        <w:t xml:space="preserve"> designs </w:t>
      </w:r>
      <w:r>
        <w:rPr>
          <w:rFonts w:cs="Arial"/>
          <w:color w:val="394147" w:themeColor="text1" w:themeShade="BF"/>
          <w:sz w:val="20"/>
          <w:szCs w:val="20"/>
        </w:rPr>
        <w:t>we like</w:t>
      </w:r>
      <w:r w:rsidRPr="00146FF3">
        <w:rPr>
          <w:rFonts w:cs="Arial"/>
          <w:color w:val="394147" w:themeColor="text1" w:themeShade="BF"/>
          <w:sz w:val="20"/>
          <w:szCs w:val="20"/>
        </w:rPr>
        <w:t>:</w:t>
      </w:r>
    </w:p>
    <w:p w:rsidR="00146FF3" w:rsidRPr="009B4DF5" w:rsidRDefault="00146FF3" w:rsidP="00146FF3">
      <w:pPr>
        <w:pStyle w:val="ListParagraph"/>
        <w:numPr>
          <w:ilvl w:val="0"/>
          <w:numId w:val="48"/>
        </w:numPr>
        <w:spacing w:before="0" w:after="200" w:line="276" w:lineRule="auto"/>
        <w:rPr>
          <w:rFonts w:cs="Arial"/>
          <w:color w:val="394147" w:themeColor="text1" w:themeShade="BF"/>
          <w:sz w:val="20"/>
          <w:szCs w:val="20"/>
        </w:rPr>
      </w:pPr>
      <w:hyperlink r:id="rId15" w:history="1">
        <w:r w:rsidRPr="009B4DF5">
          <w:rPr>
            <w:rFonts w:cs="Arial"/>
            <w:color w:val="394147" w:themeColor="text1" w:themeShade="BF"/>
            <w:sz w:val="20"/>
            <w:szCs w:val="20"/>
            <w:u w:val="single"/>
          </w:rPr>
          <w:t>www.damienpagelewis.com</w:t>
        </w:r>
      </w:hyperlink>
    </w:p>
    <w:p w:rsidR="00146FF3" w:rsidRPr="00A45778" w:rsidRDefault="00146FF3" w:rsidP="00146FF3">
      <w:pPr>
        <w:pStyle w:val="ListParagraph"/>
        <w:numPr>
          <w:ilvl w:val="0"/>
          <w:numId w:val="48"/>
        </w:numPr>
        <w:spacing w:before="0" w:after="200" w:line="276" w:lineRule="auto"/>
        <w:rPr>
          <w:rFonts w:cs="Arial"/>
          <w:color w:val="394147" w:themeColor="text1" w:themeShade="BF"/>
          <w:sz w:val="20"/>
          <w:szCs w:val="20"/>
        </w:rPr>
      </w:pPr>
      <w:hyperlink r:id="rId16" w:history="1">
        <w:r w:rsidRPr="00A45778">
          <w:rPr>
            <w:rFonts w:cs="Arial"/>
            <w:color w:val="394147" w:themeColor="text1" w:themeShade="BF"/>
            <w:sz w:val="20"/>
            <w:szCs w:val="20"/>
            <w:u w:val="single"/>
          </w:rPr>
          <w:t>www.Armani.com</w:t>
        </w:r>
      </w:hyperlink>
    </w:p>
    <w:p w:rsidR="00146FF3" w:rsidRDefault="00146FF3" w:rsidP="00146FF3">
      <w:pPr>
        <w:pStyle w:val="ListParagraph"/>
        <w:numPr>
          <w:ilvl w:val="0"/>
          <w:numId w:val="48"/>
        </w:numPr>
        <w:spacing w:before="0" w:after="200" w:line="276" w:lineRule="auto"/>
        <w:rPr>
          <w:rFonts w:cs="Arial"/>
          <w:color w:val="394147" w:themeColor="text1" w:themeShade="BF"/>
          <w:sz w:val="20"/>
          <w:szCs w:val="20"/>
        </w:rPr>
      </w:pPr>
      <w:hyperlink r:id="rId17" w:history="1">
        <w:r w:rsidRPr="002E0AFA">
          <w:rPr>
            <w:rStyle w:val="Hyperlink"/>
            <w:rFonts w:cs="Arial"/>
            <w:sz w:val="20"/>
            <w:szCs w:val="20"/>
          </w:rPr>
          <w:t>http://johnelliott.co/</w:t>
        </w:r>
      </w:hyperlink>
    </w:p>
    <w:p w:rsidR="00146FF3" w:rsidRPr="00146FF3" w:rsidRDefault="00146FF3" w:rsidP="00146FF3">
      <w:pPr>
        <w:pStyle w:val="ListParagraph"/>
        <w:numPr>
          <w:ilvl w:val="0"/>
          <w:numId w:val="48"/>
        </w:numPr>
        <w:spacing w:before="0" w:after="200" w:line="276" w:lineRule="auto"/>
        <w:rPr>
          <w:rFonts w:cs="Arial"/>
          <w:color w:val="394147" w:themeColor="text1" w:themeShade="BF"/>
          <w:sz w:val="20"/>
          <w:szCs w:val="20"/>
        </w:rPr>
      </w:pPr>
      <w:hyperlink r:id="rId18" w:history="1">
        <w:r w:rsidRPr="002E0AFA">
          <w:rPr>
            <w:rStyle w:val="Hyperlink"/>
            <w:rFonts w:cs="Arial"/>
            <w:sz w:val="20"/>
            <w:szCs w:val="20"/>
          </w:rPr>
          <w:t>http://www.theinspirationtheory.com/six</w:t>
        </w:r>
      </w:hyperlink>
    </w:p>
    <w:p w:rsidR="00146FF3" w:rsidRDefault="00146FF3" w:rsidP="00146FF3">
      <w:pPr>
        <w:spacing w:before="0" w:after="200" w:line="276" w:lineRule="auto"/>
        <w:rPr>
          <w:rFonts w:cs="Arial"/>
          <w:color w:val="394147" w:themeColor="text1" w:themeShade="BF"/>
          <w:sz w:val="20"/>
          <w:szCs w:val="20"/>
        </w:rPr>
      </w:pPr>
      <w:r w:rsidRPr="00A45778">
        <w:rPr>
          <w:rFonts w:cs="Arial"/>
          <w:color w:val="394147" w:themeColor="text1" w:themeShade="BF"/>
          <w:sz w:val="20"/>
          <w:szCs w:val="20"/>
        </w:rPr>
        <w:t xml:space="preserve">We would also welcome other further design ideas from the chosen Consultant. </w:t>
      </w:r>
    </w:p>
    <w:p w:rsidR="006F23FC" w:rsidRDefault="000E2C43" w:rsidP="007C1CA8">
      <w:pPr>
        <w:pStyle w:val="Heading2"/>
      </w:pPr>
      <w:bookmarkStart w:id="7" w:name="_Toc406799300"/>
      <w:r>
        <w:t>Responsive Site</w:t>
      </w:r>
      <w:bookmarkEnd w:id="7"/>
    </w:p>
    <w:p w:rsidR="00E854AB" w:rsidRPr="006F23FC" w:rsidRDefault="006F23FC" w:rsidP="00E854AB">
      <w:pPr>
        <w:rPr>
          <w:rFonts w:cs="Arial"/>
          <w:color w:val="394147" w:themeColor="text1" w:themeShade="BF"/>
          <w:sz w:val="20"/>
          <w:szCs w:val="20"/>
        </w:rPr>
      </w:pPr>
      <w:r w:rsidRPr="006F23FC">
        <w:rPr>
          <w:rFonts w:cs="Arial"/>
          <w:color w:val="394147" w:themeColor="text1" w:themeShade="BF"/>
          <w:sz w:val="20"/>
          <w:szCs w:val="20"/>
        </w:rPr>
        <w:t>Although some functional requirements relate to desktop, it is essential that our site is fully functional on mobile devices.</w:t>
      </w:r>
    </w:p>
    <w:p w:rsidR="006F23FC" w:rsidRDefault="006F23FC" w:rsidP="00113F47">
      <w:pPr>
        <w:pStyle w:val="Heading1"/>
        <w:ind w:left="567" w:hanging="567"/>
      </w:pPr>
      <w:bookmarkStart w:id="8" w:name="_Toc406799301"/>
      <w:r>
        <w:lastRenderedPageBreak/>
        <w:t xml:space="preserve">SITE </w:t>
      </w:r>
      <w:r w:rsidR="00113F47">
        <w:t>LAYOUT</w:t>
      </w:r>
      <w:bookmarkEnd w:id="8"/>
      <w:r w:rsidR="00113F47">
        <w:t xml:space="preserve"> </w:t>
      </w:r>
    </w:p>
    <w:p w:rsidR="00113F47" w:rsidRDefault="000E2C43" w:rsidP="00113F47">
      <w:pPr>
        <w:pStyle w:val="Heading2"/>
      </w:pPr>
      <w:bookmarkStart w:id="9" w:name="_Toc406799302"/>
      <w:r>
        <w:t>Site Map</w:t>
      </w:r>
      <w:bookmarkEnd w:id="9"/>
    </w:p>
    <w:p w:rsidR="00113F47" w:rsidRPr="00113F47" w:rsidRDefault="00C65EB5" w:rsidP="00113F47">
      <w:r>
        <w:rPr>
          <w:rFonts w:cs="Arial"/>
          <w:b/>
          <w:noProof/>
          <w:color w:val="62707A" w:themeColor="text1" w:themeTint="D9"/>
          <w:sz w:val="20"/>
          <w:szCs w:val="20"/>
          <w:lang w:eastAsia="en-AU"/>
        </w:rPr>
        <mc:AlternateContent>
          <mc:Choice Requires="wps">
            <w:drawing>
              <wp:anchor distT="0" distB="0" distL="114300" distR="114300" simplePos="0" relativeHeight="251685888" behindDoc="0" locked="0" layoutInCell="1" allowOverlap="1" wp14:anchorId="1C183158" wp14:editId="6729BCBB">
                <wp:simplePos x="0" y="0"/>
                <wp:positionH relativeFrom="column">
                  <wp:posOffset>1670685</wp:posOffset>
                </wp:positionH>
                <wp:positionV relativeFrom="paragraph">
                  <wp:posOffset>1656715</wp:posOffset>
                </wp:positionV>
                <wp:extent cx="1085850" cy="31432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108585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C1CA8" w:rsidRPr="00C65EB5" w:rsidRDefault="007C1CA8" w:rsidP="00C65EB5">
                            <w:pPr>
                              <w:spacing w:before="0" w:line="720" w:lineRule="auto"/>
                              <w:jc w:val="center"/>
                              <w:rPr>
                                <w:sz w:val="20"/>
                                <w:szCs w:val="20"/>
                              </w:rPr>
                            </w:pPr>
                            <w:r w:rsidRPr="00C65EB5">
                              <w:rPr>
                                <w:sz w:val="20"/>
                                <w:szCs w:val="20"/>
                              </w:rPr>
                              <w:t>Search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131.55pt;margin-top:130.45pt;width:85.5pt;height:24.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" fillcolor="white [3201]" strokeweight=".5pt">
                <v:textbox>
                  <w:txbxContent>
                    <w:p w:rsidR="007C1CA8" w:rsidRPr="00C65EB5" w:rsidRDefault="007C1CA8" w:rsidP="00C65EB5">
                      <w:pPr>
                        <w:spacing w:before="0" w:line="720" w:lineRule="auto"/>
                        <w:jc w:val="center"/>
                        <w:rPr>
                          <w:sz w:val="20"/>
                          <w:szCs w:val="20"/>
                        </w:rPr>
                      </w:pPr>
                      <w:r w:rsidRPr="00C65EB5">
                        <w:rPr>
                          <w:sz w:val="20"/>
                          <w:szCs w:val="20"/>
                        </w:rPr>
                        <w:t>Search Feature</w:t>
                      </w:r>
                    </w:p>
                  </w:txbxContent>
                </v:textbox>
              </v:shape>
            </w:pict>
          </mc:Fallback>
        </mc:AlternateContent>
      </w:r>
      <w:r>
        <w:rPr>
          <w:rFonts w:cs="Arial"/>
          <w:b/>
          <w:noProof/>
          <w:color w:val="62707A" w:themeColor="text1" w:themeTint="D9"/>
          <w:sz w:val="20"/>
          <w:szCs w:val="20"/>
          <w:lang w:eastAsia="en-AU"/>
        </w:rPr>
        <mc:AlternateContent>
          <mc:Choice Requires="wps">
            <w:drawing>
              <wp:anchor distT="0" distB="0" distL="114300" distR="114300" simplePos="0" relativeHeight="251686912" behindDoc="0" locked="0" layoutInCell="1" allowOverlap="1" wp14:anchorId="2AB9B695" wp14:editId="319E2C59">
                <wp:simplePos x="0" y="0"/>
                <wp:positionH relativeFrom="column">
                  <wp:posOffset>984885</wp:posOffset>
                </wp:positionH>
                <wp:positionV relativeFrom="paragraph">
                  <wp:posOffset>1761490</wp:posOffset>
                </wp:positionV>
                <wp:extent cx="685800" cy="0"/>
                <wp:effectExtent l="38100" t="76200" r="0" b="114300"/>
                <wp:wrapNone/>
                <wp:docPr id="14" name="Straight Arrow Connector 14"/>
                <wp:cNvGraphicFramePr/>
                <a:graphic xmlns:a="http://schemas.openxmlformats.org/drawingml/2006/main">
                  <a:graphicData uri="http://schemas.microsoft.com/office/word/2010/wordprocessingShape">
                    <wps:wsp>
                      <wps:cNvCnPr/>
                      <wps:spPr>
                        <a:xfrm flipH="1">
                          <a:off x="0" y="0"/>
                          <a:ext cx="6858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77.55pt;margin-top:138.7pt;width:54pt;height:0;flip:x;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" strokecolor="#438c94 [3044]">
                <v:stroke endarrow="open"/>
              </v:shape>
            </w:pict>
          </mc:Fallback>
        </mc:AlternateContent>
      </w:r>
      <w:r w:rsidR="00113F47" w:rsidRPr="00B172ED">
        <w:rPr>
          <w:rFonts w:cs="Arial"/>
          <w:b/>
          <w:noProof/>
          <w:color w:val="62707A" w:themeColor="text1" w:themeTint="D9"/>
          <w:sz w:val="20"/>
          <w:szCs w:val="20"/>
          <w:lang w:eastAsia="en-AU"/>
        </w:rPr>
        <w:drawing>
          <wp:inline distT="0" distB="0" distL="0" distR="0" wp14:anchorId="03047E5C" wp14:editId="5E703D34">
            <wp:extent cx="6277970" cy="2208530"/>
            <wp:effectExtent l="38100" t="0" r="4699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E854AB" w:rsidRDefault="00E854AB" w:rsidP="006F23FC">
      <w:pPr>
        <w:ind w:left="-426" w:right="-568"/>
      </w:pPr>
    </w:p>
    <w:p w:rsidR="00113F47" w:rsidRDefault="00BE0328" w:rsidP="00113F47">
      <w:pPr>
        <w:pStyle w:val="Heading2"/>
      </w:pPr>
      <w:bookmarkStart w:id="10" w:name="_Toc406799303"/>
      <w:r>
        <w:t>N</w:t>
      </w:r>
      <w:r w:rsidR="00146FF3">
        <w:t>avigation</w:t>
      </w:r>
      <w:r>
        <w:t xml:space="preserve"> (on all pages)</w:t>
      </w:r>
      <w:bookmarkEnd w:id="10"/>
    </w:p>
    <w:p w:rsidR="00745147" w:rsidRPr="00745147" w:rsidRDefault="00745147" w:rsidP="00745147">
      <w:pPr>
        <w:pStyle w:val="ListParagraph"/>
        <w:numPr>
          <w:ilvl w:val="0"/>
          <w:numId w:val="25"/>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u w:val="single"/>
        </w:rPr>
        <w:t>Primary navigation</w:t>
      </w:r>
      <w:r w:rsidR="00C65EB5">
        <w:rPr>
          <w:rFonts w:cs="Arial"/>
          <w:color w:val="394147" w:themeColor="text1" w:themeShade="BF"/>
          <w:sz w:val="20"/>
          <w:szCs w:val="20"/>
        </w:rPr>
        <w:tab/>
      </w:r>
      <w:r w:rsidRPr="00745147">
        <w:rPr>
          <w:rFonts w:cs="Arial"/>
          <w:color w:val="394147" w:themeColor="text1" w:themeShade="BF"/>
          <w:sz w:val="20"/>
          <w:szCs w:val="20"/>
        </w:rPr>
        <w:t>- Home; Blog; About; Editors Pick; Specials; My Wardrobe</w:t>
      </w:r>
    </w:p>
    <w:p w:rsidR="00745147" w:rsidRPr="00745147" w:rsidRDefault="00745147" w:rsidP="00745147">
      <w:pPr>
        <w:pStyle w:val="ListParagraph"/>
        <w:numPr>
          <w:ilvl w:val="0"/>
          <w:numId w:val="25"/>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u w:val="single"/>
        </w:rPr>
        <w:t>Bottom of Page</w:t>
      </w:r>
      <w:r w:rsidRPr="00C65EB5">
        <w:rPr>
          <w:rFonts w:cs="Arial"/>
          <w:color w:val="394147" w:themeColor="text1" w:themeShade="BF"/>
          <w:sz w:val="20"/>
          <w:szCs w:val="20"/>
        </w:rPr>
        <w:t xml:space="preserve"> </w:t>
      </w:r>
      <w:r w:rsidR="00C65EB5" w:rsidRPr="00C65EB5">
        <w:rPr>
          <w:rFonts w:cs="Arial"/>
          <w:color w:val="394147" w:themeColor="text1" w:themeShade="BF"/>
          <w:sz w:val="20"/>
          <w:szCs w:val="20"/>
        </w:rPr>
        <w:tab/>
      </w:r>
      <w:r w:rsidRPr="00C65EB5">
        <w:rPr>
          <w:rFonts w:cs="Arial"/>
          <w:color w:val="394147" w:themeColor="text1" w:themeShade="BF"/>
          <w:sz w:val="20"/>
          <w:szCs w:val="20"/>
        </w:rPr>
        <w:t xml:space="preserve">- </w:t>
      </w:r>
      <w:r w:rsidRPr="00745147">
        <w:rPr>
          <w:rFonts w:cs="Arial"/>
          <w:color w:val="394147" w:themeColor="text1" w:themeShade="BF"/>
          <w:sz w:val="20"/>
          <w:szCs w:val="20"/>
        </w:rPr>
        <w:t>Privacy Policy; Terms of Use; Contact Us; Social Media Links</w:t>
      </w:r>
    </w:p>
    <w:p w:rsidR="00745147" w:rsidRPr="00745147" w:rsidRDefault="00745147" w:rsidP="00745147">
      <w:pPr>
        <w:pStyle w:val="ListParagraph"/>
        <w:numPr>
          <w:ilvl w:val="0"/>
          <w:numId w:val="25"/>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u w:val="single"/>
        </w:rPr>
        <w:t>Top Right</w:t>
      </w:r>
      <w:r w:rsidRPr="00C65EB5">
        <w:rPr>
          <w:rFonts w:cs="Arial"/>
          <w:color w:val="394147" w:themeColor="text1" w:themeShade="BF"/>
          <w:sz w:val="20"/>
          <w:szCs w:val="20"/>
        </w:rPr>
        <w:t xml:space="preserve"> </w:t>
      </w:r>
      <w:r w:rsidR="00C65EB5" w:rsidRPr="00C65EB5">
        <w:rPr>
          <w:rFonts w:cs="Arial"/>
          <w:color w:val="394147" w:themeColor="text1" w:themeShade="BF"/>
          <w:sz w:val="20"/>
          <w:szCs w:val="20"/>
        </w:rPr>
        <w:tab/>
      </w:r>
      <w:r w:rsidR="00C65EB5" w:rsidRPr="00C65EB5">
        <w:rPr>
          <w:rFonts w:cs="Arial"/>
          <w:color w:val="394147" w:themeColor="text1" w:themeShade="BF"/>
          <w:sz w:val="20"/>
          <w:szCs w:val="20"/>
        </w:rPr>
        <w:tab/>
      </w:r>
      <w:r w:rsidR="0095493C">
        <w:rPr>
          <w:rFonts w:cs="Arial"/>
          <w:color w:val="394147" w:themeColor="text1" w:themeShade="BF"/>
          <w:sz w:val="20"/>
          <w:szCs w:val="20"/>
        </w:rPr>
        <w:t>-</w:t>
      </w:r>
      <w:r w:rsidRPr="00745147">
        <w:rPr>
          <w:rFonts w:cs="Arial"/>
          <w:color w:val="394147" w:themeColor="text1" w:themeShade="BF"/>
          <w:sz w:val="20"/>
          <w:szCs w:val="20"/>
        </w:rPr>
        <w:t xml:space="preserve"> Log In; Sign Up; Social Media</w:t>
      </w:r>
    </w:p>
    <w:p w:rsidR="00E779E9" w:rsidRDefault="00745147" w:rsidP="00E779E9">
      <w:pPr>
        <w:pStyle w:val="ListParagraph"/>
        <w:numPr>
          <w:ilvl w:val="0"/>
          <w:numId w:val="25"/>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u w:val="single"/>
        </w:rPr>
        <w:t>Search Function</w:t>
      </w:r>
      <w:r w:rsidR="0095493C">
        <w:rPr>
          <w:rFonts w:cs="Arial"/>
          <w:color w:val="394147" w:themeColor="text1" w:themeShade="BF"/>
          <w:sz w:val="20"/>
          <w:szCs w:val="20"/>
        </w:rPr>
        <w:t xml:space="preserve"> </w:t>
      </w:r>
      <w:r w:rsidR="00C65EB5">
        <w:rPr>
          <w:rFonts w:cs="Arial"/>
          <w:color w:val="394147" w:themeColor="text1" w:themeShade="BF"/>
          <w:sz w:val="20"/>
          <w:szCs w:val="20"/>
        </w:rPr>
        <w:tab/>
      </w:r>
      <w:r w:rsidR="0095493C">
        <w:rPr>
          <w:rFonts w:cs="Arial"/>
          <w:color w:val="394147" w:themeColor="text1" w:themeShade="BF"/>
          <w:sz w:val="20"/>
          <w:szCs w:val="20"/>
        </w:rPr>
        <w:t>-</w:t>
      </w:r>
      <w:r w:rsidRPr="00745147">
        <w:rPr>
          <w:rFonts w:cs="Arial"/>
          <w:color w:val="394147" w:themeColor="text1" w:themeShade="BF"/>
          <w:sz w:val="20"/>
          <w:szCs w:val="20"/>
        </w:rPr>
        <w:t xml:space="preserve"> A filter by search function includi</w:t>
      </w:r>
      <w:r w:rsidR="00E779E9">
        <w:rPr>
          <w:rFonts w:cs="Arial"/>
          <w:color w:val="394147" w:themeColor="text1" w:themeShade="BF"/>
          <w:sz w:val="20"/>
          <w:szCs w:val="20"/>
        </w:rPr>
        <w:t>ng; Style; Item; Brand; Price; Colour</w:t>
      </w:r>
    </w:p>
    <w:p w:rsidR="004A0FDC" w:rsidRDefault="00E779E9" w:rsidP="004A0FDC">
      <w:pPr>
        <w:pStyle w:val="ListParagraph"/>
        <w:numPr>
          <w:ilvl w:val="0"/>
          <w:numId w:val="39"/>
        </w:numPr>
        <w:spacing w:before="0" w:after="200" w:line="276" w:lineRule="auto"/>
        <w:ind w:left="2268" w:hanging="108"/>
        <w:rPr>
          <w:rFonts w:cs="Arial"/>
          <w:color w:val="394147" w:themeColor="text1" w:themeShade="BF"/>
          <w:sz w:val="20"/>
          <w:szCs w:val="20"/>
        </w:rPr>
      </w:pPr>
      <w:r>
        <w:rPr>
          <w:rFonts w:cs="Arial"/>
          <w:color w:val="394147" w:themeColor="text1" w:themeShade="BF"/>
          <w:sz w:val="20"/>
          <w:szCs w:val="20"/>
        </w:rPr>
        <w:t>A keyword search box</w:t>
      </w:r>
    </w:p>
    <w:p w:rsidR="004A0FDC" w:rsidRPr="004A0FDC" w:rsidRDefault="004A0FDC" w:rsidP="004A0FDC">
      <w:pPr>
        <w:pStyle w:val="ListParagraph"/>
        <w:numPr>
          <w:ilvl w:val="0"/>
          <w:numId w:val="47"/>
        </w:numPr>
        <w:spacing w:before="0" w:after="200" w:line="276" w:lineRule="auto"/>
        <w:ind w:left="284" w:hanging="284"/>
        <w:rPr>
          <w:rFonts w:cs="Arial"/>
          <w:color w:val="394147" w:themeColor="text1" w:themeShade="BF"/>
          <w:sz w:val="20"/>
          <w:szCs w:val="20"/>
          <w:u w:val="single"/>
        </w:rPr>
      </w:pPr>
      <w:r>
        <w:rPr>
          <w:rFonts w:cs="Arial"/>
          <w:color w:val="394147" w:themeColor="text1" w:themeShade="BF"/>
          <w:sz w:val="20"/>
          <w:szCs w:val="20"/>
          <w:u w:val="single"/>
        </w:rPr>
        <w:t>Logo</w:t>
      </w:r>
      <w:r w:rsidRPr="004A0FDC">
        <w:rPr>
          <w:rFonts w:cs="Arial"/>
          <w:color w:val="394147" w:themeColor="text1" w:themeShade="BF"/>
          <w:sz w:val="20"/>
          <w:szCs w:val="20"/>
        </w:rPr>
        <w:tab/>
      </w:r>
      <w:r w:rsidRPr="004A0FDC">
        <w:rPr>
          <w:rFonts w:cs="Arial"/>
          <w:color w:val="394147" w:themeColor="text1" w:themeShade="BF"/>
          <w:sz w:val="20"/>
          <w:szCs w:val="20"/>
        </w:rPr>
        <w:tab/>
        <w:t xml:space="preserve">- Logo at the top of each page brings user back to homepage. Logo to be writing  only (without </w:t>
      </w:r>
      <w:r w:rsidR="008070B0" w:rsidRPr="004A0FDC">
        <w:rPr>
          <w:rFonts w:cs="Arial"/>
          <w:color w:val="394147" w:themeColor="text1" w:themeShade="BF"/>
          <w:sz w:val="20"/>
          <w:szCs w:val="20"/>
        </w:rPr>
        <w:t>symbol</w:t>
      </w:r>
      <w:r w:rsidRPr="004A0FDC">
        <w:rPr>
          <w:rFonts w:cs="Arial"/>
          <w:color w:val="394147" w:themeColor="text1" w:themeShade="BF"/>
          <w:sz w:val="20"/>
          <w:szCs w:val="20"/>
        </w:rPr>
        <w:t>)</w:t>
      </w:r>
    </w:p>
    <w:p w:rsidR="00745147" w:rsidRDefault="000E2C43" w:rsidP="00745147">
      <w:pPr>
        <w:pStyle w:val="Heading2"/>
      </w:pPr>
      <w:bookmarkStart w:id="11" w:name="_Toc406799304"/>
      <w:r>
        <w:t>Page Descriptions</w:t>
      </w:r>
      <w:bookmarkEnd w:id="11"/>
    </w:p>
    <w:p w:rsidR="00745147" w:rsidRDefault="00FB6CE3" w:rsidP="00745147">
      <w:pPr>
        <w:pStyle w:val="Heading3"/>
        <w:rPr>
          <w:b/>
          <w:sz w:val="22"/>
        </w:rPr>
      </w:pPr>
      <w:bookmarkStart w:id="12" w:name="_Toc406799305"/>
      <w:r>
        <w:rPr>
          <w:b/>
          <w:sz w:val="22"/>
        </w:rPr>
        <w:t xml:space="preserve">P1: </w:t>
      </w:r>
      <w:r w:rsidR="00146FF3">
        <w:rPr>
          <w:b/>
          <w:sz w:val="22"/>
        </w:rPr>
        <w:t>Home</w:t>
      </w:r>
      <w:bookmarkEnd w:id="12"/>
    </w:p>
    <w:p w:rsidR="00535D1E" w:rsidRDefault="000C0429" w:rsidP="00535D1E">
      <w:pPr>
        <w:pStyle w:val="ListParagraph"/>
        <w:numPr>
          <w:ilvl w:val="0"/>
          <w:numId w:val="26"/>
        </w:numPr>
        <w:spacing w:before="0" w:after="200" w:line="276" w:lineRule="auto"/>
        <w:ind w:left="284" w:hanging="284"/>
        <w:rPr>
          <w:rFonts w:cs="Arial"/>
          <w:color w:val="394147" w:themeColor="text1" w:themeShade="BF"/>
          <w:sz w:val="20"/>
          <w:szCs w:val="20"/>
        </w:rPr>
      </w:pPr>
      <w:r w:rsidRPr="000C0429">
        <w:rPr>
          <w:rFonts w:cs="Arial"/>
          <w:color w:val="394147" w:themeColor="text1" w:themeShade="BF"/>
          <w:sz w:val="20"/>
          <w:szCs w:val="20"/>
        </w:rPr>
        <w:t xml:space="preserve">Full page design </w:t>
      </w:r>
      <w:r w:rsidR="009F19DC">
        <w:rPr>
          <w:rFonts w:cs="Arial"/>
          <w:color w:val="394147" w:themeColor="text1" w:themeShade="BF"/>
          <w:sz w:val="20"/>
          <w:szCs w:val="20"/>
        </w:rPr>
        <w:t xml:space="preserve">with </w:t>
      </w:r>
      <w:r w:rsidRPr="000C0429">
        <w:rPr>
          <w:rFonts w:cs="Arial"/>
          <w:color w:val="394147" w:themeColor="text1" w:themeShade="BF"/>
          <w:sz w:val="20"/>
          <w:szCs w:val="20"/>
        </w:rPr>
        <w:t xml:space="preserve"> </w:t>
      </w:r>
      <w:r w:rsidR="009F19DC">
        <w:rPr>
          <w:rFonts w:cs="Arial"/>
          <w:color w:val="394147" w:themeColor="text1" w:themeShade="BF"/>
          <w:sz w:val="20"/>
          <w:szCs w:val="20"/>
        </w:rPr>
        <w:t>no margins</w:t>
      </w:r>
    </w:p>
    <w:p w:rsidR="00B840DB" w:rsidRPr="00B840DB" w:rsidRDefault="00B840DB" w:rsidP="00B840DB">
      <w:pPr>
        <w:pStyle w:val="ListParagraph"/>
        <w:numPr>
          <w:ilvl w:val="0"/>
          <w:numId w:val="26"/>
        </w:numPr>
        <w:spacing w:before="0" w:after="200" w:line="276" w:lineRule="auto"/>
        <w:ind w:left="284" w:hanging="284"/>
        <w:rPr>
          <w:rFonts w:cs="Arial"/>
          <w:color w:val="394147" w:themeColor="text1" w:themeShade="BF"/>
          <w:sz w:val="20"/>
          <w:szCs w:val="20"/>
          <w:u w:val="single"/>
        </w:rPr>
      </w:pPr>
      <w:r>
        <w:rPr>
          <w:rFonts w:cs="Arial"/>
          <w:color w:val="394147" w:themeColor="text1" w:themeShade="BF"/>
          <w:sz w:val="20"/>
          <w:szCs w:val="20"/>
        </w:rPr>
        <w:t>A headline saying ‘</w:t>
      </w:r>
      <w:r w:rsidR="00270F66">
        <w:rPr>
          <w:rFonts w:cs="Arial"/>
          <w:color w:val="394147" w:themeColor="text1" w:themeShade="BF"/>
          <w:sz w:val="20"/>
          <w:szCs w:val="20"/>
        </w:rPr>
        <w:t xml:space="preserve">Search by </w:t>
      </w:r>
      <w:r>
        <w:rPr>
          <w:rFonts w:cs="Arial"/>
          <w:color w:val="394147" w:themeColor="text1" w:themeShade="BF"/>
          <w:sz w:val="20"/>
          <w:szCs w:val="20"/>
        </w:rPr>
        <w:t xml:space="preserve"> fashion styles’ </w:t>
      </w:r>
    </w:p>
    <w:p w:rsidR="00B840DB" w:rsidRPr="000C0429" w:rsidRDefault="00B840DB" w:rsidP="00B840DB">
      <w:pPr>
        <w:pStyle w:val="ListParagraph"/>
        <w:numPr>
          <w:ilvl w:val="0"/>
          <w:numId w:val="26"/>
        </w:numPr>
        <w:spacing w:before="0" w:after="200" w:line="276" w:lineRule="auto"/>
        <w:ind w:left="284" w:hanging="284"/>
        <w:rPr>
          <w:rFonts w:cs="Arial"/>
          <w:color w:val="394147" w:themeColor="text1" w:themeShade="BF"/>
          <w:sz w:val="20"/>
          <w:szCs w:val="20"/>
          <w:u w:val="single"/>
        </w:rPr>
      </w:pPr>
      <w:r>
        <w:rPr>
          <w:rFonts w:cs="Arial"/>
          <w:color w:val="394147" w:themeColor="text1" w:themeShade="BF"/>
          <w:sz w:val="20"/>
          <w:szCs w:val="20"/>
        </w:rPr>
        <w:t xml:space="preserve">A supporting headline saying ‘Choose your Character’ </w:t>
      </w:r>
    </w:p>
    <w:p w:rsidR="000C0429" w:rsidRDefault="000C0429" w:rsidP="000C0429">
      <w:pPr>
        <w:pStyle w:val="ListParagraph"/>
        <w:numPr>
          <w:ilvl w:val="0"/>
          <w:numId w:val="26"/>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A dropdown menu to ‘Select your style’.</w:t>
      </w:r>
    </w:p>
    <w:p w:rsidR="000C0429" w:rsidRDefault="008070B0" w:rsidP="000C0429">
      <w:pPr>
        <w:pStyle w:val="ListParagraph"/>
        <w:numPr>
          <w:ilvl w:val="0"/>
          <w:numId w:val="26"/>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May or may not use a banner in the design.</w:t>
      </w:r>
    </w:p>
    <w:p w:rsidR="000C0429" w:rsidRPr="000C0429" w:rsidRDefault="000C0429" w:rsidP="000C0429">
      <w:pPr>
        <w:pStyle w:val="ListParagraph"/>
        <w:numPr>
          <w:ilvl w:val="0"/>
          <w:numId w:val="26"/>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A band displaying brand logos which we are selling on the site</w:t>
      </w:r>
      <w:r w:rsidR="008070B0">
        <w:rPr>
          <w:rFonts w:cs="Arial"/>
          <w:color w:val="394147" w:themeColor="text1" w:themeShade="BF"/>
          <w:sz w:val="20"/>
          <w:szCs w:val="20"/>
        </w:rPr>
        <w:t>.</w:t>
      </w:r>
    </w:p>
    <w:p w:rsidR="00745147" w:rsidRDefault="00C65EB5" w:rsidP="00745147">
      <w:pPr>
        <w:pStyle w:val="ListParagraph"/>
        <w:numPr>
          <w:ilvl w:val="0"/>
          <w:numId w:val="26"/>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20</w:t>
      </w:r>
      <w:r w:rsidR="00745147" w:rsidRPr="00745147">
        <w:rPr>
          <w:rFonts w:cs="Arial"/>
          <w:color w:val="394147" w:themeColor="text1" w:themeShade="BF"/>
          <w:sz w:val="20"/>
          <w:szCs w:val="20"/>
        </w:rPr>
        <w:t xml:space="preserve"> </w:t>
      </w:r>
      <w:r w:rsidR="00C61B9E">
        <w:rPr>
          <w:rFonts w:cs="Arial"/>
          <w:color w:val="394147" w:themeColor="text1" w:themeShade="BF"/>
          <w:sz w:val="20"/>
          <w:szCs w:val="20"/>
        </w:rPr>
        <w:t xml:space="preserve">fashion </w:t>
      </w:r>
      <w:r w:rsidR="00745147" w:rsidRPr="00745147">
        <w:rPr>
          <w:rFonts w:cs="Arial"/>
          <w:color w:val="394147" w:themeColor="text1" w:themeShade="BF"/>
          <w:sz w:val="20"/>
          <w:szCs w:val="20"/>
        </w:rPr>
        <w:t>style</w:t>
      </w:r>
      <w:r w:rsidR="009452DB">
        <w:rPr>
          <w:rFonts w:cs="Arial"/>
          <w:color w:val="394147" w:themeColor="text1" w:themeShade="BF"/>
          <w:sz w:val="20"/>
          <w:szCs w:val="20"/>
        </w:rPr>
        <w:t>s in a tiled format</w:t>
      </w:r>
      <w:r w:rsidR="000C0429">
        <w:rPr>
          <w:rFonts w:cs="Arial"/>
          <w:color w:val="394147" w:themeColor="text1" w:themeShade="BF"/>
          <w:sz w:val="20"/>
          <w:szCs w:val="20"/>
        </w:rPr>
        <w:t xml:space="preserve"> below the logo band</w:t>
      </w:r>
      <w:r>
        <w:rPr>
          <w:rFonts w:cs="Arial"/>
          <w:color w:val="394147" w:themeColor="text1" w:themeShade="BF"/>
          <w:sz w:val="20"/>
          <w:szCs w:val="20"/>
        </w:rPr>
        <w:t xml:space="preserve">. </w:t>
      </w:r>
      <w:r w:rsidR="000C0429">
        <w:rPr>
          <w:rFonts w:cs="Arial"/>
          <w:color w:val="394147" w:themeColor="text1" w:themeShade="BF"/>
          <w:sz w:val="20"/>
          <w:szCs w:val="20"/>
        </w:rPr>
        <w:t>(Use</w:t>
      </w:r>
      <w:r w:rsidR="00BE0328">
        <w:rPr>
          <w:rFonts w:cs="Arial"/>
          <w:color w:val="394147" w:themeColor="text1" w:themeShade="BF"/>
          <w:sz w:val="20"/>
          <w:szCs w:val="20"/>
        </w:rPr>
        <w:t xml:space="preserve"> the 20</w:t>
      </w:r>
      <w:r w:rsidR="000C0429">
        <w:rPr>
          <w:rFonts w:cs="Arial"/>
          <w:color w:val="394147" w:themeColor="text1" w:themeShade="BF"/>
          <w:sz w:val="20"/>
          <w:szCs w:val="20"/>
        </w:rPr>
        <w:t xml:space="preserve"> images attached)</w:t>
      </w:r>
      <w:r w:rsidR="008070B0">
        <w:rPr>
          <w:rFonts w:cs="Arial"/>
          <w:color w:val="394147" w:themeColor="text1" w:themeShade="BF"/>
          <w:sz w:val="20"/>
          <w:szCs w:val="20"/>
        </w:rPr>
        <w:t>.</w:t>
      </w:r>
    </w:p>
    <w:p w:rsidR="00745147" w:rsidRDefault="00C65EB5" w:rsidP="00745147">
      <w:pPr>
        <w:pStyle w:val="ListParagraph"/>
        <w:numPr>
          <w:ilvl w:val="0"/>
          <w:numId w:val="26"/>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We</w:t>
      </w:r>
      <w:r w:rsidR="00745147" w:rsidRPr="00745147">
        <w:rPr>
          <w:rFonts w:cs="Arial"/>
          <w:color w:val="394147" w:themeColor="text1" w:themeShade="BF"/>
          <w:sz w:val="20"/>
          <w:szCs w:val="20"/>
        </w:rPr>
        <w:t xml:space="preserve"> would ideally like for the style to be permanently displayed in light writing on each tile, with the writing becoming more prominent and a</w:t>
      </w:r>
      <w:r w:rsidR="00633E4E">
        <w:rPr>
          <w:rFonts w:cs="Arial"/>
          <w:color w:val="394147" w:themeColor="text1" w:themeShade="BF"/>
          <w:sz w:val="20"/>
          <w:szCs w:val="20"/>
        </w:rPr>
        <w:t xml:space="preserve"> </w:t>
      </w:r>
      <w:r>
        <w:rPr>
          <w:rFonts w:cs="Arial"/>
          <w:color w:val="394147" w:themeColor="text1" w:themeShade="BF"/>
          <w:sz w:val="20"/>
          <w:szCs w:val="20"/>
        </w:rPr>
        <w:t xml:space="preserve">very </w:t>
      </w:r>
      <w:r w:rsidR="00633E4E">
        <w:rPr>
          <w:rFonts w:cs="Arial"/>
          <w:color w:val="394147" w:themeColor="text1" w:themeShade="BF"/>
          <w:sz w:val="20"/>
          <w:szCs w:val="20"/>
        </w:rPr>
        <w:t>slight</w:t>
      </w:r>
      <w:r w:rsidR="00745147" w:rsidRPr="00745147">
        <w:rPr>
          <w:rFonts w:cs="Arial"/>
          <w:color w:val="394147" w:themeColor="text1" w:themeShade="BF"/>
          <w:sz w:val="20"/>
          <w:szCs w:val="20"/>
        </w:rPr>
        <w:t xml:space="preserve"> zoom feature when hovering over the tile. Style title should be in the same font as our logo.</w:t>
      </w:r>
    </w:p>
    <w:p w:rsidR="00633E4E" w:rsidRPr="00745147" w:rsidRDefault="00633E4E" w:rsidP="00745147">
      <w:pPr>
        <w:pStyle w:val="ListParagraph"/>
        <w:numPr>
          <w:ilvl w:val="0"/>
          <w:numId w:val="26"/>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The OS symbol in our logo appears when hovering over an item.</w:t>
      </w:r>
    </w:p>
    <w:p w:rsidR="00745147" w:rsidRPr="000C0429" w:rsidRDefault="00745147" w:rsidP="000C0429">
      <w:pPr>
        <w:pStyle w:val="ListParagraph"/>
        <w:numPr>
          <w:ilvl w:val="0"/>
          <w:numId w:val="26"/>
        </w:numPr>
        <w:spacing w:before="0" w:after="200" w:line="276" w:lineRule="auto"/>
        <w:ind w:left="284" w:hanging="284"/>
        <w:rPr>
          <w:rFonts w:cs="Arial"/>
          <w:color w:val="394147" w:themeColor="text1" w:themeShade="BF"/>
          <w:sz w:val="20"/>
          <w:szCs w:val="20"/>
          <w:u w:val="single"/>
        </w:rPr>
      </w:pPr>
      <w:r w:rsidRPr="00745147">
        <w:rPr>
          <w:rFonts w:cs="Arial"/>
          <w:color w:val="394147" w:themeColor="text1" w:themeShade="BF"/>
          <w:sz w:val="20"/>
          <w:szCs w:val="20"/>
        </w:rPr>
        <w:t>An information button on each tile, which when clicked will provide the user more information on that style.</w:t>
      </w:r>
      <w:r w:rsidRPr="000C0429">
        <w:rPr>
          <w:rFonts w:cs="Arial"/>
          <w:color w:val="394147" w:themeColor="text1" w:themeShade="BF"/>
          <w:sz w:val="20"/>
          <w:szCs w:val="20"/>
        </w:rPr>
        <w:t xml:space="preserve"> </w:t>
      </w:r>
    </w:p>
    <w:p w:rsidR="00745147" w:rsidRPr="00745147" w:rsidRDefault="00745147" w:rsidP="00745147">
      <w:pPr>
        <w:pStyle w:val="ListParagraph"/>
        <w:numPr>
          <w:ilvl w:val="0"/>
          <w:numId w:val="26"/>
        </w:numPr>
        <w:spacing w:before="0" w:after="200" w:line="276" w:lineRule="auto"/>
        <w:ind w:left="284" w:hanging="284"/>
        <w:rPr>
          <w:rFonts w:cs="Arial"/>
          <w:color w:val="394147" w:themeColor="text1" w:themeShade="BF"/>
          <w:sz w:val="20"/>
          <w:szCs w:val="20"/>
          <w:u w:val="single"/>
        </w:rPr>
      </w:pPr>
      <w:r w:rsidRPr="00745147">
        <w:rPr>
          <w:rFonts w:cs="Arial"/>
          <w:color w:val="394147" w:themeColor="text1" w:themeShade="BF"/>
          <w:sz w:val="20"/>
          <w:szCs w:val="20"/>
        </w:rPr>
        <w:t xml:space="preserve">Area to display ‘Editors Picks’ and ‘Specials’ below this band. </w:t>
      </w:r>
    </w:p>
    <w:p w:rsidR="00745147" w:rsidRPr="007C1CA8" w:rsidRDefault="00745147" w:rsidP="00745147">
      <w:pPr>
        <w:pStyle w:val="ListParagraph"/>
        <w:numPr>
          <w:ilvl w:val="0"/>
          <w:numId w:val="27"/>
        </w:numPr>
        <w:spacing w:before="0" w:after="200" w:line="276" w:lineRule="auto"/>
        <w:ind w:left="284" w:hanging="284"/>
        <w:rPr>
          <w:rFonts w:cs="Arial"/>
          <w:color w:val="394147" w:themeColor="text1" w:themeShade="BF"/>
          <w:sz w:val="20"/>
          <w:szCs w:val="20"/>
          <w:u w:val="single"/>
        </w:rPr>
      </w:pPr>
      <w:r w:rsidRPr="00745147">
        <w:rPr>
          <w:rFonts w:cs="Arial"/>
          <w:color w:val="394147" w:themeColor="text1" w:themeShade="BF"/>
          <w:sz w:val="20"/>
          <w:szCs w:val="20"/>
        </w:rPr>
        <w:t xml:space="preserve">Ability to change style title and display pic for each tile on the backend of the site. </w:t>
      </w:r>
    </w:p>
    <w:p w:rsidR="007C1CA8" w:rsidRDefault="007C1CA8" w:rsidP="007C1CA8">
      <w:pPr>
        <w:pStyle w:val="ListParagraph"/>
        <w:numPr>
          <w:ilvl w:val="0"/>
          <w:numId w:val="27"/>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 xml:space="preserve">We have identified three designs which we like </w:t>
      </w:r>
      <w:r w:rsidR="00BE0328">
        <w:rPr>
          <w:rFonts w:cs="Arial"/>
          <w:color w:val="394147" w:themeColor="text1" w:themeShade="BF"/>
          <w:sz w:val="20"/>
          <w:szCs w:val="20"/>
        </w:rPr>
        <w:t>as follows:</w:t>
      </w:r>
    </w:p>
    <w:p w:rsidR="00A45778" w:rsidRPr="009B4DF5" w:rsidRDefault="003A3174" w:rsidP="00A45778">
      <w:pPr>
        <w:pStyle w:val="ListParagraph"/>
        <w:numPr>
          <w:ilvl w:val="0"/>
          <w:numId w:val="48"/>
        </w:numPr>
        <w:spacing w:before="0" w:after="200" w:line="276" w:lineRule="auto"/>
        <w:rPr>
          <w:rFonts w:cs="Arial"/>
          <w:color w:val="394147" w:themeColor="text1" w:themeShade="BF"/>
          <w:sz w:val="20"/>
          <w:szCs w:val="20"/>
        </w:rPr>
      </w:pPr>
      <w:hyperlink r:id="rId24" w:history="1">
        <w:r w:rsidR="007C1CA8" w:rsidRPr="009B4DF5">
          <w:rPr>
            <w:rFonts w:cs="Arial"/>
            <w:color w:val="394147" w:themeColor="text1" w:themeShade="BF"/>
            <w:sz w:val="20"/>
            <w:szCs w:val="20"/>
            <w:u w:val="single"/>
          </w:rPr>
          <w:t>www.damienpage</w:t>
        </w:r>
        <w:r w:rsidR="007C1CA8" w:rsidRPr="009B4DF5">
          <w:rPr>
            <w:rFonts w:cs="Arial"/>
            <w:color w:val="394147" w:themeColor="text1" w:themeShade="BF"/>
            <w:sz w:val="20"/>
            <w:szCs w:val="20"/>
            <w:u w:val="single"/>
          </w:rPr>
          <w:t>l</w:t>
        </w:r>
        <w:r w:rsidR="007C1CA8" w:rsidRPr="009B4DF5">
          <w:rPr>
            <w:rFonts w:cs="Arial"/>
            <w:color w:val="394147" w:themeColor="text1" w:themeShade="BF"/>
            <w:sz w:val="20"/>
            <w:szCs w:val="20"/>
            <w:u w:val="single"/>
          </w:rPr>
          <w:t>ewis.com</w:t>
        </w:r>
      </w:hyperlink>
    </w:p>
    <w:p w:rsidR="00A45778" w:rsidRPr="00A45778" w:rsidRDefault="003A3174" w:rsidP="00A45778">
      <w:pPr>
        <w:pStyle w:val="ListParagraph"/>
        <w:numPr>
          <w:ilvl w:val="0"/>
          <w:numId w:val="48"/>
        </w:numPr>
        <w:spacing w:before="0" w:after="200" w:line="276" w:lineRule="auto"/>
        <w:rPr>
          <w:rFonts w:cs="Arial"/>
          <w:color w:val="394147" w:themeColor="text1" w:themeShade="BF"/>
          <w:sz w:val="20"/>
          <w:szCs w:val="20"/>
        </w:rPr>
      </w:pPr>
      <w:hyperlink r:id="rId25" w:history="1">
        <w:r w:rsidR="007C1CA8" w:rsidRPr="00A45778">
          <w:rPr>
            <w:rFonts w:cs="Arial"/>
            <w:color w:val="394147" w:themeColor="text1" w:themeShade="BF"/>
            <w:sz w:val="20"/>
            <w:szCs w:val="20"/>
            <w:u w:val="single"/>
          </w:rPr>
          <w:t>www.Armani.com</w:t>
        </w:r>
      </w:hyperlink>
    </w:p>
    <w:p w:rsidR="00A45778" w:rsidRDefault="00A45778" w:rsidP="00A45778">
      <w:pPr>
        <w:pStyle w:val="ListParagraph"/>
        <w:numPr>
          <w:ilvl w:val="0"/>
          <w:numId w:val="48"/>
        </w:numPr>
        <w:spacing w:before="0" w:after="200" w:line="276" w:lineRule="auto"/>
        <w:rPr>
          <w:rFonts w:cs="Arial"/>
          <w:color w:val="394147" w:themeColor="text1" w:themeShade="BF"/>
          <w:sz w:val="20"/>
          <w:szCs w:val="20"/>
        </w:rPr>
      </w:pPr>
      <w:hyperlink r:id="rId26" w:history="1">
        <w:r w:rsidRPr="002E0AFA">
          <w:rPr>
            <w:rStyle w:val="Hyperlink"/>
            <w:rFonts w:cs="Arial"/>
            <w:sz w:val="20"/>
            <w:szCs w:val="20"/>
          </w:rPr>
          <w:t>http://johnelliott.co/</w:t>
        </w:r>
      </w:hyperlink>
    </w:p>
    <w:p w:rsidR="00146FF3" w:rsidRPr="00146FF3" w:rsidRDefault="00A45778" w:rsidP="00146FF3">
      <w:pPr>
        <w:pStyle w:val="ListParagraph"/>
        <w:numPr>
          <w:ilvl w:val="0"/>
          <w:numId w:val="48"/>
        </w:numPr>
        <w:spacing w:before="0" w:after="200" w:line="276" w:lineRule="auto"/>
        <w:rPr>
          <w:rFonts w:cs="Arial"/>
          <w:color w:val="394147" w:themeColor="text1" w:themeShade="BF"/>
          <w:sz w:val="20"/>
          <w:szCs w:val="20"/>
        </w:rPr>
      </w:pPr>
      <w:hyperlink r:id="rId27" w:history="1">
        <w:r w:rsidRPr="002E0AFA">
          <w:rPr>
            <w:rStyle w:val="Hyperlink"/>
            <w:rFonts w:cs="Arial"/>
            <w:sz w:val="20"/>
            <w:szCs w:val="20"/>
          </w:rPr>
          <w:t>http://www.theinspirationtheory.com/six</w:t>
        </w:r>
      </w:hyperlink>
    </w:p>
    <w:p w:rsidR="007C1CA8" w:rsidRPr="00A45778" w:rsidRDefault="007C1CA8" w:rsidP="00A45778">
      <w:pPr>
        <w:spacing w:before="0" w:after="200" w:line="276" w:lineRule="auto"/>
        <w:ind w:left="360"/>
        <w:rPr>
          <w:rFonts w:cs="Arial"/>
          <w:color w:val="394147" w:themeColor="text1" w:themeShade="BF"/>
          <w:sz w:val="20"/>
          <w:szCs w:val="20"/>
        </w:rPr>
      </w:pPr>
      <w:r w:rsidRPr="00A45778">
        <w:rPr>
          <w:rFonts w:cs="Arial"/>
          <w:color w:val="394147" w:themeColor="text1" w:themeShade="BF"/>
          <w:sz w:val="20"/>
          <w:szCs w:val="20"/>
        </w:rPr>
        <w:t xml:space="preserve">We would also welcome other further design ideas from the chosen Consultant. </w:t>
      </w:r>
    </w:p>
    <w:p w:rsidR="00745147" w:rsidRPr="00B14336" w:rsidRDefault="00FB6CE3" w:rsidP="00745147">
      <w:pPr>
        <w:pStyle w:val="Heading3"/>
        <w:rPr>
          <w:b/>
          <w:sz w:val="22"/>
        </w:rPr>
      </w:pPr>
      <w:bookmarkStart w:id="13" w:name="_Toc406799306"/>
      <w:r>
        <w:rPr>
          <w:b/>
          <w:sz w:val="22"/>
        </w:rPr>
        <w:t xml:space="preserve">P2: </w:t>
      </w:r>
      <w:r w:rsidR="00745147" w:rsidRPr="00B14336">
        <w:rPr>
          <w:b/>
          <w:sz w:val="22"/>
        </w:rPr>
        <w:t>Selected Style Items</w:t>
      </w:r>
      <w:bookmarkEnd w:id="13"/>
    </w:p>
    <w:p w:rsidR="00745147" w:rsidRPr="00745147" w:rsidRDefault="00745147" w:rsidP="00745147">
      <w:pPr>
        <w:pStyle w:val="ListParagraph"/>
        <w:numPr>
          <w:ilvl w:val="0"/>
          <w:numId w:val="26"/>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The title at the top of the page is to clearly show what style was selected. This title should be displayed regardless of how far down the page the user scrolls, like a freeze pane function in excel. Under the title, we should be able to include a brief sentence on the style.</w:t>
      </w:r>
    </w:p>
    <w:p w:rsidR="00745147" w:rsidRPr="00745147" w:rsidRDefault="00745147" w:rsidP="00745147">
      <w:pPr>
        <w:pStyle w:val="ListParagraph"/>
        <w:numPr>
          <w:ilvl w:val="0"/>
          <w:numId w:val="26"/>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The writing of the style should be in the same style as our logo.</w:t>
      </w:r>
    </w:p>
    <w:p w:rsidR="00745147" w:rsidRPr="00745147" w:rsidRDefault="00745147" w:rsidP="00745147">
      <w:pPr>
        <w:pStyle w:val="ListParagraph"/>
        <w:numPr>
          <w:ilvl w:val="0"/>
          <w:numId w:val="26"/>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The items of clothing (example: skirts, dresses, jeans, leggings, shirts etc.) in the selected style will be displayed in a tiled format, similar to the styles in the homepage.</w:t>
      </w:r>
      <w:r w:rsidR="007C1CA8">
        <w:rPr>
          <w:rFonts w:cs="Arial"/>
          <w:color w:val="394147" w:themeColor="text1" w:themeShade="BF"/>
          <w:sz w:val="20"/>
          <w:szCs w:val="20"/>
        </w:rPr>
        <w:t xml:space="preserve"> These tiles should be the same size, and have a</w:t>
      </w:r>
      <w:r w:rsidR="00BE0328">
        <w:rPr>
          <w:rFonts w:cs="Arial"/>
          <w:color w:val="394147" w:themeColor="text1" w:themeShade="BF"/>
          <w:sz w:val="20"/>
          <w:szCs w:val="20"/>
        </w:rPr>
        <w:t xml:space="preserve"> narrow</w:t>
      </w:r>
      <w:r w:rsidR="007C1CA8">
        <w:rPr>
          <w:rFonts w:cs="Arial"/>
          <w:color w:val="394147" w:themeColor="text1" w:themeShade="BF"/>
          <w:sz w:val="20"/>
          <w:szCs w:val="20"/>
        </w:rPr>
        <w:t xml:space="preserve"> space between them.</w:t>
      </w:r>
    </w:p>
    <w:p w:rsidR="00745147" w:rsidRPr="00745147" w:rsidRDefault="008070B0" w:rsidP="00745147">
      <w:pPr>
        <w:pStyle w:val="ListParagraph"/>
        <w:numPr>
          <w:ilvl w:val="0"/>
          <w:numId w:val="26"/>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We</w:t>
      </w:r>
      <w:r w:rsidR="00745147" w:rsidRPr="00745147">
        <w:rPr>
          <w:rFonts w:cs="Arial"/>
          <w:color w:val="394147" w:themeColor="text1" w:themeShade="BF"/>
          <w:sz w:val="20"/>
          <w:szCs w:val="20"/>
        </w:rPr>
        <w:t xml:space="preserve"> would ideally like for the item of clothing to be permanently displayed in light writing on each tile, with the writing becoming more prominent and a zoom feature when hovering over the tile. </w:t>
      </w:r>
    </w:p>
    <w:p w:rsidR="00745147" w:rsidRPr="00745147" w:rsidRDefault="00745147" w:rsidP="00745147">
      <w:pPr>
        <w:pStyle w:val="ListParagraph"/>
        <w:numPr>
          <w:ilvl w:val="0"/>
          <w:numId w:val="27"/>
        </w:numPr>
        <w:spacing w:before="0" w:after="200" w:line="276" w:lineRule="auto"/>
        <w:ind w:left="284" w:hanging="284"/>
        <w:rPr>
          <w:rFonts w:cs="Arial"/>
          <w:color w:val="394147" w:themeColor="text1" w:themeShade="BF"/>
          <w:sz w:val="20"/>
          <w:szCs w:val="20"/>
          <w:u w:val="single"/>
        </w:rPr>
      </w:pPr>
      <w:r w:rsidRPr="00745147">
        <w:rPr>
          <w:rFonts w:cs="Arial"/>
          <w:color w:val="394147" w:themeColor="text1" w:themeShade="BF"/>
          <w:sz w:val="20"/>
          <w:szCs w:val="20"/>
        </w:rPr>
        <w:t xml:space="preserve">Ability to change item title and display pic for each tile on the backend of the site. </w:t>
      </w:r>
    </w:p>
    <w:p w:rsidR="00745147" w:rsidRPr="00745147" w:rsidRDefault="00745147" w:rsidP="00745147">
      <w:pPr>
        <w:pStyle w:val="ListParagraph"/>
        <w:numPr>
          <w:ilvl w:val="0"/>
          <w:numId w:val="27"/>
        </w:numPr>
        <w:spacing w:before="0" w:after="200" w:line="276" w:lineRule="auto"/>
        <w:ind w:left="284" w:hanging="284"/>
        <w:rPr>
          <w:rFonts w:cs="Arial"/>
          <w:color w:val="394147" w:themeColor="text1" w:themeShade="BF"/>
          <w:sz w:val="20"/>
          <w:szCs w:val="20"/>
          <w:u w:val="single"/>
        </w:rPr>
      </w:pPr>
      <w:r w:rsidRPr="00745147">
        <w:rPr>
          <w:rFonts w:cs="Arial"/>
          <w:color w:val="394147" w:themeColor="text1" w:themeShade="BF"/>
          <w:sz w:val="20"/>
          <w:szCs w:val="20"/>
        </w:rPr>
        <w:t>Ability to change the sequence of the items displayed.</w:t>
      </w:r>
    </w:p>
    <w:p w:rsidR="00745147" w:rsidRPr="00B14336" w:rsidRDefault="00FB6CE3" w:rsidP="00745147">
      <w:pPr>
        <w:pStyle w:val="Heading3"/>
        <w:rPr>
          <w:b/>
          <w:sz w:val="22"/>
        </w:rPr>
      </w:pPr>
      <w:bookmarkStart w:id="14" w:name="_Toc406799307"/>
      <w:r>
        <w:rPr>
          <w:b/>
          <w:sz w:val="22"/>
        </w:rPr>
        <w:t xml:space="preserve">P3: </w:t>
      </w:r>
      <w:r w:rsidR="00745147" w:rsidRPr="00B14336">
        <w:rPr>
          <w:b/>
          <w:sz w:val="22"/>
        </w:rPr>
        <w:t>Products in Selected Style</w:t>
      </w:r>
      <w:bookmarkEnd w:id="14"/>
    </w:p>
    <w:p w:rsidR="00745147" w:rsidRPr="00745147" w:rsidRDefault="00745147" w:rsidP="00745147">
      <w:pPr>
        <w:pStyle w:val="ListParagraph"/>
        <w:numPr>
          <w:ilvl w:val="0"/>
          <w:numId w:val="28"/>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 xml:space="preserve">For this section, </w:t>
      </w:r>
      <w:r w:rsidR="007C1CA8">
        <w:rPr>
          <w:rFonts w:cs="Arial"/>
          <w:color w:val="394147" w:themeColor="text1" w:themeShade="BF"/>
          <w:sz w:val="20"/>
          <w:szCs w:val="20"/>
        </w:rPr>
        <w:t>we</w:t>
      </w:r>
      <w:r w:rsidRPr="00745147">
        <w:rPr>
          <w:rFonts w:cs="Arial"/>
          <w:color w:val="394147" w:themeColor="text1" w:themeShade="BF"/>
          <w:sz w:val="20"/>
          <w:szCs w:val="20"/>
        </w:rPr>
        <w:t xml:space="preserve"> like the way </w:t>
      </w:r>
      <w:hyperlink r:id="rId28" w:history="1">
        <w:proofErr w:type="spellStart"/>
        <w:r w:rsidRPr="00745147">
          <w:rPr>
            <w:rStyle w:val="Hyperlink"/>
            <w:rFonts w:cs="Arial"/>
            <w:color w:val="394147" w:themeColor="text1" w:themeShade="BF"/>
            <w:sz w:val="20"/>
            <w:szCs w:val="20"/>
          </w:rPr>
          <w:t>polyvore</w:t>
        </w:r>
        <w:proofErr w:type="spellEnd"/>
      </w:hyperlink>
      <w:r w:rsidRPr="00745147">
        <w:rPr>
          <w:rFonts w:cs="Arial"/>
          <w:color w:val="394147" w:themeColor="text1" w:themeShade="BF"/>
          <w:sz w:val="20"/>
          <w:szCs w:val="20"/>
        </w:rPr>
        <w:t xml:space="preserve"> display their products.</w:t>
      </w:r>
    </w:p>
    <w:p w:rsidR="00745147" w:rsidRPr="00745147" w:rsidRDefault="00745147" w:rsidP="00745147">
      <w:pPr>
        <w:pStyle w:val="ListParagraph"/>
        <w:numPr>
          <w:ilvl w:val="0"/>
          <w:numId w:val="28"/>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Price, product name and affiliate website displayed.</w:t>
      </w:r>
    </w:p>
    <w:p w:rsidR="00745147" w:rsidRPr="00745147" w:rsidRDefault="00745147" w:rsidP="00745147">
      <w:pPr>
        <w:pStyle w:val="ListParagraph"/>
        <w:numPr>
          <w:ilvl w:val="0"/>
          <w:numId w:val="28"/>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Product information can be displayed by clicking.</w:t>
      </w:r>
    </w:p>
    <w:p w:rsidR="00745147" w:rsidRDefault="00745147" w:rsidP="00745147">
      <w:pPr>
        <w:pStyle w:val="ListParagraph"/>
        <w:numPr>
          <w:ilvl w:val="0"/>
          <w:numId w:val="28"/>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Social share feature.</w:t>
      </w:r>
    </w:p>
    <w:p w:rsidR="00C61B9E" w:rsidRPr="00745147" w:rsidRDefault="00C61B9E" w:rsidP="00745147">
      <w:pPr>
        <w:pStyle w:val="ListParagraph"/>
        <w:numPr>
          <w:ilvl w:val="0"/>
          <w:numId w:val="28"/>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Email friend feature.</w:t>
      </w:r>
    </w:p>
    <w:p w:rsidR="00745147" w:rsidRPr="00745147" w:rsidRDefault="00745147" w:rsidP="00745147">
      <w:pPr>
        <w:pStyle w:val="ListParagraph"/>
        <w:numPr>
          <w:ilvl w:val="0"/>
          <w:numId w:val="28"/>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Include a ‘like’ feature, where liked items are saved into ‘My Wardrobe’ (See section7A) (Note: If not logged in or signed up, the user will be prompted to do so).</w:t>
      </w:r>
    </w:p>
    <w:p w:rsidR="00745147" w:rsidRPr="00745147" w:rsidRDefault="00745147" w:rsidP="00745147">
      <w:pPr>
        <w:pStyle w:val="ListParagraph"/>
        <w:numPr>
          <w:ilvl w:val="0"/>
          <w:numId w:val="28"/>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 xml:space="preserve">Feature such as </w:t>
      </w:r>
      <w:hyperlink r:id="rId29" w:history="1">
        <w:r w:rsidRPr="00745147">
          <w:rPr>
            <w:rStyle w:val="Hyperlink"/>
            <w:rFonts w:cs="Arial"/>
            <w:color w:val="394147" w:themeColor="text1" w:themeShade="BF"/>
            <w:sz w:val="20"/>
            <w:szCs w:val="20"/>
          </w:rPr>
          <w:t>shopstyle.com</w:t>
        </w:r>
      </w:hyperlink>
      <w:r w:rsidRPr="00745147">
        <w:rPr>
          <w:rFonts w:cs="Arial"/>
          <w:color w:val="394147" w:themeColor="text1" w:themeShade="BF"/>
          <w:sz w:val="20"/>
          <w:szCs w:val="20"/>
        </w:rPr>
        <w:t>, where</w:t>
      </w:r>
      <w:r w:rsidR="00AB35B5">
        <w:rPr>
          <w:rStyle w:val="Hyperlink"/>
          <w:rFonts w:cs="Arial"/>
          <w:color w:val="394147" w:themeColor="text1" w:themeShade="BF"/>
          <w:sz w:val="20"/>
          <w:szCs w:val="20"/>
        </w:rPr>
        <w:t xml:space="preserve"> </w:t>
      </w:r>
      <w:r w:rsidRPr="00745147">
        <w:rPr>
          <w:rFonts w:cs="Arial"/>
          <w:color w:val="394147" w:themeColor="text1" w:themeShade="BF"/>
          <w:sz w:val="20"/>
          <w:szCs w:val="20"/>
        </w:rPr>
        <w:t>our logo is displayed while the user is being redirected.</w:t>
      </w:r>
    </w:p>
    <w:p w:rsidR="00745147" w:rsidRDefault="00745147" w:rsidP="00745147">
      <w:pPr>
        <w:pStyle w:val="ListParagraph"/>
        <w:numPr>
          <w:ilvl w:val="0"/>
          <w:numId w:val="28"/>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 xml:space="preserve">Redirecting always opens a new tab. </w:t>
      </w:r>
    </w:p>
    <w:p w:rsidR="00AB35B5" w:rsidRDefault="00AB35B5" w:rsidP="00745147">
      <w:pPr>
        <w:pStyle w:val="ListParagraph"/>
        <w:numPr>
          <w:ilvl w:val="0"/>
          <w:numId w:val="28"/>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Backend: A product can be displayed under any number of styles.</w:t>
      </w:r>
    </w:p>
    <w:p w:rsidR="00AB35B5" w:rsidRPr="00745147" w:rsidRDefault="00AB35B5" w:rsidP="00745147">
      <w:pPr>
        <w:pStyle w:val="ListParagraph"/>
        <w:numPr>
          <w:ilvl w:val="0"/>
          <w:numId w:val="28"/>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 xml:space="preserve">Backend: Tags included for each product so that </w:t>
      </w:r>
      <w:r w:rsidR="00222747">
        <w:rPr>
          <w:rFonts w:cs="Arial"/>
          <w:color w:val="394147" w:themeColor="text1" w:themeShade="BF"/>
          <w:sz w:val="20"/>
          <w:szCs w:val="20"/>
        </w:rPr>
        <w:t xml:space="preserve">they operate with </w:t>
      </w:r>
      <w:r>
        <w:rPr>
          <w:rFonts w:cs="Arial"/>
          <w:color w:val="394147" w:themeColor="text1" w:themeShade="BF"/>
          <w:sz w:val="20"/>
          <w:szCs w:val="20"/>
        </w:rPr>
        <w:t xml:space="preserve">the search tool. </w:t>
      </w:r>
    </w:p>
    <w:p w:rsidR="00745147" w:rsidRPr="00B14336" w:rsidRDefault="00FB6CE3" w:rsidP="00745147">
      <w:pPr>
        <w:pStyle w:val="Heading3"/>
        <w:rPr>
          <w:b/>
          <w:sz w:val="22"/>
        </w:rPr>
      </w:pPr>
      <w:bookmarkStart w:id="15" w:name="_Toc406799308"/>
      <w:r>
        <w:rPr>
          <w:b/>
          <w:sz w:val="22"/>
        </w:rPr>
        <w:t xml:space="preserve">P6: </w:t>
      </w:r>
      <w:r w:rsidR="00745147" w:rsidRPr="00B14336">
        <w:rPr>
          <w:b/>
          <w:sz w:val="22"/>
        </w:rPr>
        <w:t>About</w:t>
      </w:r>
      <w:bookmarkEnd w:id="15"/>
    </w:p>
    <w:p w:rsidR="00745147" w:rsidRPr="00745147" w:rsidRDefault="00745147" w:rsidP="00745147">
      <w:pPr>
        <w:pStyle w:val="ListParagraph"/>
        <w:numPr>
          <w:ilvl w:val="0"/>
          <w:numId w:val="26"/>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 xml:space="preserve">About </w:t>
      </w:r>
      <w:proofErr w:type="gramStart"/>
      <w:r w:rsidRPr="00745147">
        <w:rPr>
          <w:rFonts w:cs="Arial"/>
          <w:color w:val="394147" w:themeColor="text1" w:themeShade="BF"/>
          <w:sz w:val="20"/>
          <w:szCs w:val="20"/>
        </w:rPr>
        <w:t>us</w:t>
      </w:r>
      <w:proofErr w:type="gramEnd"/>
      <w:r w:rsidRPr="00745147">
        <w:rPr>
          <w:rFonts w:cs="Arial"/>
          <w:color w:val="394147" w:themeColor="text1" w:themeShade="BF"/>
          <w:sz w:val="20"/>
          <w:szCs w:val="20"/>
        </w:rPr>
        <w:t xml:space="preserve"> section.</w:t>
      </w:r>
    </w:p>
    <w:p w:rsidR="00745147" w:rsidRDefault="00745147" w:rsidP="00745147">
      <w:pPr>
        <w:pStyle w:val="ListParagraph"/>
        <w:numPr>
          <w:ilvl w:val="0"/>
          <w:numId w:val="26"/>
        </w:numPr>
        <w:spacing w:before="0" w:after="200" w:line="276" w:lineRule="auto"/>
        <w:ind w:left="284" w:hanging="284"/>
        <w:rPr>
          <w:rFonts w:cs="Arial"/>
          <w:color w:val="394147" w:themeColor="text1" w:themeShade="BF"/>
          <w:sz w:val="20"/>
          <w:szCs w:val="20"/>
        </w:rPr>
      </w:pPr>
      <w:r w:rsidRPr="00745147">
        <w:rPr>
          <w:rFonts w:cs="Arial"/>
          <w:color w:val="394147" w:themeColor="text1" w:themeShade="BF"/>
          <w:sz w:val="20"/>
          <w:szCs w:val="20"/>
        </w:rPr>
        <w:t>FAQ Section.</w:t>
      </w:r>
    </w:p>
    <w:p w:rsidR="00256284" w:rsidRPr="00745147" w:rsidRDefault="00256284" w:rsidP="00745147">
      <w:pPr>
        <w:pStyle w:val="ListParagraph"/>
        <w:numPr>
          <w:ilvl w:val="0"/>
          <w:numId w:val="26"/>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Further content to be provided for this page.</w:t>
      </w:r>
    </w:p>
    <w:p w:rsidR="000E2C43" w:rsidRPr="00B14336" w:rsidRDefault="00FB6CE3" w:rsidP="000E2C43">
      <w:pPr>
        <w:pStyle w:val="Heading3"/>
        <w:rPr>
          <w:b/>
          <w:sz w:val="22"/>
        </w:rPr>
      </w:pPr>
      <w:bookmarkStart w:id="16" w:name="_Toc406799309"/>
      <w:r>
        <w:rPr>
          <w:b/>
          <w:sz w:val="22"/>
        </w:rPr>
        <w:t xml:space="preserve">P7: </w:t>
      </w:r>
      <w:r w:rsidR="000E2C43" w:rsidRPr="00B14336">
        <w:rPr>
          <w:b/>
          <w:sz w:val="22"/>
        </w:rPr>
        <w:t>Editors Pick</w:t>
      </w:r>
      <w:r w:rsidR="00AF01A0">
        <w:rPr>
          <w:b/>
          <w:sz w:val="22"/>
        </w:rPr>
        <w:t>s</w:t>
      </w:r>
      <w:bookmarkEnd w:id="16"/>
    </w:p>
    <w:p w:rsidR="000E2C43" w:rsidRPr="000E2C43" w:rsidRDefault="000E2C43" w:rsidP="000E2C43">
      <w:pPr>
        <w:pStyle w:val="ListParagraph"/>
        <w:numPr>
          <w:ilvl w:val="0"/>
          <w:numId w:val="26"/>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A selection of our favourite picks, laid out in tiled format similar to the homepage.</w:t>
      </w:r>
    </w:p>
    <w:p w:rsidR="00745147" w:rsidRPr="00E779E9" w:rsidRDefault="000E2C43" w:rsidP="00745147">
      <w:pPr>
        <w:pStyle w:val="ListParagraph"/>
        <w:numPr>
          <w:ilvl w:val="0"/>
          <w:numId w:val="26"/>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Selection of an item takes the user to our affiliate’s product page.</w:t>
      </w:r>
    </w:p>
    <w:p w:rsidR="000E2C43" w:rsidRPr="00B14336" w:rsidRDefault="00FB6CE3" w:rsidP="000E2C43">
      <w:pPr>
        <w:pStyle w:val="Heading3"/>
        <w:rPr>
          <w:b/>
          <w:sz w:val="22"/>
        </w:rPr>
      </w:pPr>
      <w:bookmarkStart w:id="17" w:name="_Toc406799310"/>
      <w:r>
        <w:rPr>
          <w:b/>
          <w:sz w:val="22"/>
        </w:rPr>
        <w:t xml:space="preserve">P8: </w:t>
      </w:r>
      <w:r w:rsidR="000E2C43" w:rsidRPr="00B14336">
        <w:rPr>
          <w:b/>
          <w:sz w:val="22"/>
        </w:rPr>
        <w:t>Specials</w:t>
      </w:r>
      <w:bookmarkEnd w:id="17"/>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 xml:space="preserve">A display of specials similar to </w:t>
      </w:r>
      <w:hyperlink r:id="rId30" w:history="1">
        <w:proofErr w:type="spellStart"/>
        <w:r w:rsidR="00E779E9">
          <w:rPr>
            <w:rStyle w:val="Hyperlink"/>
            <w:rFonts w:cs="Arial"/>
            <w:color w:val="394147" w:themeColor="text1" w:themeShade="BF"/>
            <w:sz w:val="20"/>
            <w:szCs w:val="20"/>
          </w:rPr>
          <w:t>shopstyle</w:t>
        </w:r>
        <w:proofErr w:type="spellEnd"/>
      </w:hyperlink>
      <w:r w:rsidRPr="000E2C43">
        <w:rPr>
          <w:rFonts w:cs="Arial"/>
          <w:color w:val="394147" w:themeColor="text1" w:themeShade="BF"/>
          <w:sz w:val="20"/>
          <w:szCs w:val="20"/>
        </w:rPr>
        <w:t>.</w:t>
      </w:r>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Clicking on the offer takes the user to our affiliates offer on their website.</w:t>
      </w:r>
    </w:p>
    <w:p w:rsidR="000E2C43" w:rsidRPr="00B14336" w:rsidRDefault="00FB6CE3" w:rsidP="000E2C43">
      <w:pPr>
        <w:pStyle w:val="Heading3"/>
        <w:rPr>
          <w:b/>
          <w:sz w:val="22"/>
        </w:rPr>
      </w:pPr>
      <w:bookmarkStart w:id="18" w:name="_Toc406799311"/>
      <w:r>
        <w:rPr>
          <w:b/>
          <w:sz w:val="22"/>
        </w:rPr>
        <w:lastRenderedPageBreak/>
        <w:t xml:space="preserve">P9: </w:t>
      </w:r>
      <w:r w:rsidR="000E2C43" w:rsidRPr="00B14336">
        <w:rPr>
          <w:b/>
          <w:sz w:val="22"/>
        </w:rPr>
        <w:t>My Wardrobe: Home</w:t>
      </w:r>
      <w:bookmarkEnd w:id="18"/>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My Wardrobe is only accessible to users who are logged in. If not signed in, the user is prompted to do so (see section 11).</w:t>
      </w:r>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 xml:space="preserve">Favourite or liked items are saved in the style folder in which they appear on our site. </w:t>
      </w:r>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The user can change the featured image of each style.</w:t>
      </w:r>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Only styles with a saved item in that style are displayed.</w:t>
      </w:r>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A user can create their own folder and save items in here.</w:t>
      </w:r>
    </w:p>
    <w:p w:rsidR="00D7220E" w:rsidRDefault="000E2C43" w:rsidP="00D7220E">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 xml:space="preserve">If we have removed a saved item from our store, the image will still appear in the user’s folder. </w:t>
      </w:r>
    </w:p>
    <w:p w:rsidR="00EF2383" w:rsidRPr="00D7220E" w:rsidRDefault="00EF2383" w:rsidP="00D7220E">
      <w:pPr>
        <w:pStyle w:val="ListParagraph"/>
        <w:numPr>
          <w:ilvl w:val="0"/>
          <w:numId w:val="29"/>
        </w:numPr>
        <w:spacing w:before="0" w:after="200" w:line="276" w:lineRule="auto"/>
        <w:ind w:left="284" w:hanging="284"/>
        <w:rPr>
          <w:rFonts w:cs="Arial"/>
          <w:color w:val="394147" w:themeColor="text1" w:themeShade="BF"/>
          <w:sz w:val="20"/>
          <w:szCs w:val="20"/>
        </w:rPr>
      </w:pPr>
      <w:r>
        <w:rPr>
          <w:rFonts w:cs="Arial"/>
          <w:color w:val="394147" w:themeColor="text1" w:themeShade="BF"/>
          <w:sz w:val="20"/>
          <w:szCs w:val="20"/>
        </w:rPr>
        <w:t>A list of all site styles, with the user being able to choose which of these styles they want to be sent updates on. The users profile should show clearly which styles they have currently selected. The backend should record the users and contact for each style, so as to make it easy to export an email list.</w:t>
      </w:r>
    </w:p>
    <w:p w:rsidR="000E2C43" w:rsidRPr="00B14336" w:rsidRDefault="00FB6CE3" w:rsidP="000E2C43">
      <w:pPr>
        <w:pStyle w:val="Heading3"/>
        <w:rPr>
          <w:b/>
          <w:sz w:val="22"/>
        </w:rPr>
      </w:pPr>
      <w:bookmarkStart w:id="19" w:name="_Toc406799312"/>
      <w:r>
        <w:rPr>
          <w:b/>
          <w:sz w:val="22"/>
        </w:rPr>
        <w:t xml:space="preserve">P10: </w:t>
      </w:r>
      <w:r w:rsidR="000E2C43" w:rsidRPr="00B14336">
        <w:rPr>
          <w:b/>
          <w:sz w:val="22"/>
        </w:rPr>
        <w:t>My Wardrobe: Selected Style</w:t>
      </w:r>
      <w:bookmarkEnd w:id="19"/>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All favourite or liked items in the selected style.</w:t>
      </w:r>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Ability to filter items (example: choose skirts or jeans only) or change sequence of display (example: from most recent save to most expensive).</w:t>
      </w:r>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Clicking on a product takes the user to our affiliate’s product page.</w:t>
      </w:r>
    </w:p>
    <w:p w:rsidR="000E2C43" w:rsidRPr="000E2C43" w:rsidRDefault="000E2C43" w:rsidP="000E2C43">
      <w:pPr>
        <w:pStyle w:val="ListParagraph"/>
        <w:numPr>
          <w:ilvl w:val="0"/>
          <w:numId w:val="29"/>
        </w:numPr>
        <w:spacing w:before="0" w:after="200" w:line="276" w:lineRule="auto"/>
        <w:ind w:left="284" w:hanging="284"/>
        <w:rPr>
          <w:rFonts w:cs="Arial"/>
          <w:color w:val="394147" w:themeColor="text1" w:themeShade="BF"/>
          <w:sz w:val="20"/>
          <w:szCs w:val="20"/>
        </w:rPr>
      </w:pPr>
      <w:r w:rsidRPr="000E2C43">
        <w:rPr>
          <w:rFonts w:cs="Arial"/>
          <w:color w:val="394147" w:themeColor="text1" w:themeShade="BF"/>
          <w:sz w:val="20"/>
          <w:szCs w:val="20"/>
        </w:rPr>
        <w:t>Items no longer being sold in our affiliates store are still displayed in the user’s folder.</w:t>
      </w:r>
    </w:p>
    <w:p w:rsidR="00FB3707" w:rsidRDefault="00FB3707" w:rsidP="007C1CA8">
      <w:pPr>
        <w:rPr>
          <w:b/>
        </w:rPr>
      </w:pPr>
    </w:p>
    <w:sectPr w:rsidR="00FB3707" w:rsidSect="00143119">
      <w:footerReference w:type="default" r:id="rId31"/>
      <w:footerReference w:type="first" r:id="rId32"/>
      <w:pgSz w:w="11906" w:h="16838" w:code="9"/>
      <w:pgMar w:top="1134" w:right="1134"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174" w:rsidRDefault="003A3174" w:rsidP="000E2D6C">
      <w:pPr>
        <w:spacing w:before="0" w:line="240" w:lineRule="auto"/>
      </w:pPr>
      <w:r>
        <w:separator/>
      </w:r>
    </w:p>
  </w:endnote>
  <w:endnote w:type="continuationSeparator" w:id="0">
    <w:p w:rsidR="003A3174" w:rsidRDefault="003A3174" w:rsidP="000E2D6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CA8" w:rsidRDefault="007C1CA8">
    <w:pPr>
      <w:pStyle w:val="Footer"/>
    </w:pPr>
    <w:r>
      <w:rPr>
        <w:noProof/>
        <w:lang w:eastAsia="en-AU"/>
      </w:rPr>
      <w:drawing>
        <wp:anchor distT="0" distB="0" distL="114300" distR="114300" simplePos="0" relativeHeight="251656704" behindDoc="0" locked="0" layoutInCell="1" allowOverlap="1" wp14:anchorId="58A12750" wp14:editId="396E0460">
          <wp:simplePos x="0" y="0"/>
          <wp:positionH relativeFrom="column">
            <wp:posOffset>-36022</wp:posOffset>
          </wp:positionH>
          <wp:positionV relativeFrom="paragraph">
            <wp:posOffset>-985388</wp:posOffset>
          </wp:positionV>
          <wp:extent cx="6120493" cy="570016"/>
          <wp:effectExtent l="19050" t="0" r="0" b="0"/>
          <wp:wrapNone/>
          <wp:docPr id="4" name="Picture 7" descr="Report Foot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 Footer.gif"/>
                  <pic:cNvPicPr/>
                </pic:nvPicPr>
                <pic:blipFill>
                  <a:blip r:embed="rId1"/>
                  <a:stretch>
                    <a:fillRect/>
                  </a:stretch>
                </pic:blipFill>
                <pic:spPr>
                  <a:xfrm>
                    <a:off x="0" y="0"/>
                    <a:ext cx="6120493" cy="570016"/>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47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03"/>
      <w:gridCol w:w="3687"/>
      <w:gridCol w:w="144"/>
      <w:gridCol w:w="280"/>
    </w:tblGrid>
    <w:tr w:rsidR="007C1CA8" w:rsidTr="0003208F">
      <w:trPr>
        <w:cantSplit/>
        <w:trHeight w:hRule="exact" w:val="584"/>
      </w:trPr>
      <w:tc>
        <w:tcPr>
          <w:tcW w:w="2769" w:type="pct"/>
        </w:tcPr>
        <w:p w:rsidR="007C1CA8" w:rsidRPr="0067358B" w:rsidRDefault="007C1CA8" w:rsidP="0067358B">
          <w:pPr>
            <w:pStyle w:val="Footers"/>
          </w:pPr>
        </w:p>
      </w:tc>
      <w:tc>
        <w:tcPr>
          <w:tcW w:w="2001" w:type="pct"/>
          <w:vAlign w:val="center"/>
        </w:tcPr>
        <w:p w:rsidR="007C1CA8" w:rsidRPr="0067358B" w:rsidRDefault="007C1CA8" w:rsidP="0067358B">
          <w:pPr>
            <w:pStyle w:val="Footers"/>
          </w:pPr>
          <w:r>
            <w:t>One Step Style – Tender Document</w:t>
          </w:r>
        </w:p>
      </w:tc>
      <w:tc>
        <w:tcPr>
          <w:tcW w:w="78" w:type="pct"/>
          <w:vAlign w:val="center"/>
        </w:tcPr>
        <w:p w:rsidR="007C1CA8" w:rsidRPr="0067358B" w:rsidRDefault="007C1CA8" w:rsidP="0067358B">
          <w:pPr>
            <w:pStyle w:val="Footers"/>
          </w:pPr>
        </w:p>
      </w:tc>
      <w:tc>
        <w:tcPr>
          <w:tcW w:w="152" w:type="pct"/>
          <w:vAlign w:val="center"/>
        </w:tcPr>
        <w:p w:rsidR="007C1CA8" w:rsidRPr="0067358B" w:rsidRDefault="007C1CA8" w:rsidP="0067358B">
          <w:pPr>
            <w:pStyle w:val="Footers"/>
          </w:pPr>
          <w:r w:rsidRPr="0067358B">
            <w:fldChar w:fldCharType="begin"/>
          </w:r>
          <w:r w:rsidRPr="0067358B">
            <w:instrText xml:space="preserve"> PAGE   \* MERGEFORMAT </w:instrText>
          </w:r>
          <w:r w:rsidRPr="0067358B">
            <w:fldChar w:fldCharType="separate"/>
          </w:r>
          <w:r w:rsidR="008070B0">
            <w:t>4</w:t>
          </w:r>
          <w:r w:rsidRPr="0067358B">
            <w:fldChar w:fldCharType="end"/>
          </w:r>
        </w:p>
      </w:tc>
    </w:tr>
  </w:tbl>
  <w:p w:rsidR="007C1CA8" w:rsidRPr="0067358B" w:rsidRDefault="007C1CA8" w:rsidP="0067358B">
    <w:pPr>
      <w:pStyle w:val="G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CA8" w:rsidRDefault="007C1C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174" w:rsidRDefault="003A3174" w:rsidP="000E2D6C">
      <w:pPr>
        <w:spacing w:before="0" w:line="240" w:lineRule="auto"/>
      </w:pPr>
      <w:r>
        <w:separator/>
      </w:r>
    </w:p>
  </w:footnote>
  <w:footnote w:type="continuationSeparator" w:id="0">
    <w:p w:rsidR="003A3174" w:rsidRDefault="003A3174" w:rsidP="000E2D6C">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DEC4042"/>
    <w:lvl w:ilvl="0">
      <w:start w:val="1"/>
      <w:numFmt w:val="decimal"/>
      <w:lvlText w:val="%1."/>
      <w:lvlJc w:val="left"/>
      <w:pPr>
        <w:tabs>
          <w:tab w:val="num" w:pos="1492"/>
        </w:tabs>
        <w:ind w:left="1492" w:hanging="360"/>
      </w:pPr>
    </w:lvl>
  </w:abstractNum>
  <w:abstractNum w:abstractNumId="1">
    <w:nsid w:val="FFFFFF7D"/>
    <w:multiLevelType w:val="singleLevel"/>
    <w:tmpl w:val="D410F800"/>
    <w:lvl w:ilvl="0">
      <w:start w:val="1"/>
      <w:numFmt w:val="decimal"/>
      <w:lvlText w:val="%1."/>
      <w:lvlJc w:val="left"/>
      <w:pPr>
        <w:tabs>
          <w:tab w:val="num" w:pos="1209"/>
        </w:tabs>
        <w:ind w:left="1209" w:hanging="360"/>
      </w:pPr>
    </w:lvl>
  </w:abstractNum>
  <w:abstractNum w:abstractNumId="2">
    <w:nsid w:val="FFFFFF7E"/>
    <w:multiLevelType w:val="singleLevel"/>
    <w:tmpl w:val="0C569408"/>
    <w:lvl w:ilvl="0">
      <w:start w:val="1"/>
      <w:numFmt w:val="decimal"/>
      <w:lvlText w:val="%1."/>
      <w:lvlJc w:val="left"/>
      <w:pPr>
        <w:tabs>
          <w:tab w:val="num" w:pos="926"/>
        </w:tabs>
        <w:ind w:left="926" w:hanging="360"/>
      </w:pPr>
    </w:lvl>
  </w:abstractNum>
  <w:abstractNum w:abstractNumId="3">
    <w:nsid w:val="FFFFFF7F"/>
    <w:multiLevelType w:val="singleLevel"/>
    <w:tmpl w:val="D0025D50"/>
    <w:lvl w:ilvl="0">
      <w:start w:val="1"/>
      <w:numFmt w:val="decimal"/>
      <w:lvlText w:val="%1."/>
      <w:lvlJc w:val="left"/>
      <w:pPr>
        <w:tabs>
          <w:tab w:val="num" w:pos="643"/>
        </w:tabs>
        <w:ind w:left="643" w:hanging="360"/>
      </w:pPr>
    </w:lvl>
  </w:abstractNum>
  <w:abstractNum w:abstractNumId="4">
    <w:nsid w:val="FFFFFF80"/>
    <w:multiLevelType w:val="singleLevel"/>
    <w:tmpl w:val="C2EA25A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9DC50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8609A2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F38EEC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BE4AED6"/>
    <w:lvl w:ilvl="0">
      <w:start w:val="1"/>
      <w:numFmt w:val="decimal"/>
      <w:lvlText w:val="%1."/>
      <w:lvlJc w:val="left"/>
      <w:pPr>
        <w:tabs>
          <w:tab w:val="num" w:pos="360"/>
        </w:tabs>
        <w:ind w:left="360" w:hanging="360"/>
      </w:pPr>
    </w:lvl>
  </w:abstractNum>
  <w:abstractNum w:abstractNumId="9">
    <w:nsid w:val="FFFFFF89"/>
    <w:multiLevelType w:val="singleLevel"/>
    <w:tmpl w:val="C574985A"/>
    <w:lvl w:ilvl="0">
      <w:start w:val="1"/>
      <w:numFmt w:val="bullet"/>
      <w:lvlText w:val=""/>
      <w:lvlJc w:val="left"/>
      <w:pPr>
        <w:tabs>
          <w:tab w:val="num" w:pos="360"/>
        </w:tabs>
        <w:ind w:left="360" w:hanging="360"/>
      </w:pPr>
      <w:rPr>
        <w:rFonts w:ascii="Symbol" w:hAnsi="Symbol" w:hint="default"/>
      </w:rPr>
    </w:lvl>
  </w:abstractNum>
  <w:abstractNum w:abstractNumId="10">
    <w:nsid w:val="009500A8"/>
    <w:multiLevelType w:val="hybridMultilevel"/>
    <w:tmpl w:val="AB5200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0A904CE"/>
    <w:multiLevelType w:val="hybridMultilevel"/>
    <w:tmpl w:val="01A0B670"/>
    <w:lvl w:ilvl="0" w:tplc="588EC9AA">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017920CA"/>
    <w:multiLevelType w:val="multilevel"/>
    <w:tmpl w:val="140C72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03202179"/>
    <w:multiLevelType w:val="hybridMultilevel"/>
    <w:tmpl w:val="F140D278"/>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14">
    <w:nsid w:val="0B5A3F6F"/>
    <w:multiLevelType w:val="multilevel"/>
    <w:tmpl w:val="CC902F40"/>
    <w:styleLink w:val="NumberedLists"/>
    <w:lvl w:ilvl="0">
      <w:start w:val="1"/>
      <w:numFmt w:val="decimal"/>
      <w:lvlText w:val="%1"/>
      <w:lvlJc w:val="left"/>
      <w:pPr>
        <w:ind w:left="567" w:hanging="567"/>
      </w:pPr>
      <w:rPr>
        <w:rFonts w:ascii="Arial" w:hAnsi="Arial" w:hint="default"/>
        <w:color w:val="4C575F"/>
      </w:rPr>
    </w:lvl>
    <w:lvl w:ilvl="1">
      <w:start w:val="1"/>
      <w:numFmt w:val="decimal"/>
      <w:lvlText w:val="%1.%2"/>
      <w:lvlJc w:val="left"/>
      <w:pPr>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5">
    <w:nsid w:val="0CC75A19"/>
    <w:multiLevelType w:val="hybridMultilevel"/>
    <w:tmpl w:val="BBD0C8D8"/>
    <w:lvl w:ilvl="0" w:tplc="321CC7DC">
      <w:numFmt w:val="bullet"/>
      <w:lvlText w:val="-"/>
      <w:lvlJc w:val="left"/>
      <w:pPr>
        <w:ind w:left="2520" w:hanging="360"/>
      </w:pPr>
      <w:rPr>
        <w:rFonts w:ascii="Arial" w:eastAsiaTheme="minorHAnsi" w:hAnsi="Arial" w:cs="Aria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16">
    <w:nsid w:val="0CEB55AD"/>
    <w:multiLevelType w:val="hybridMultilevel"/>
    <w:tmpl w:val="4B3CA13C"/>
    <w:lvl w:ilvl="0" w:tplc="0C09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7">
    <w:nsid w:val="127C53D0"/>
    <w:multiLevelType w:val="hybridMultilevel"/>
    <w:tmpl w:val="547A51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128B1BB8"/>
    <w:multiLevelType w:val="hybridMultilevel"/>
    <w:tmpl w:val="2BC68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1D3B2317"/>
    <w:multiLevelType w:val="multilevel"/>
    <w:tmpl w:val="0B88E4C6"/>
    <w:styleLink w:val="Numbered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F3F361A"/>
    <w:multiLevelType w:val="hybridMultilevel"/>
    <w:tmpl w:val="7702E6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2FA806A2"/>
    <w:multiLevelType w:val="hybridMultilevel"/>
    <w:tmpl w:val="72B610EA"/>
    <w:lvl w:ilvl="0" w:tplc="7F2C2EF2">
      <w:numFmt w:val="bullet"/>
      <w:lvlText w:val="-"/>
      <w:lvlJc w:val="left"/>
      <w:pPr>
        <w:ind w:left="3240" w:hanging="360"/>
      </w:pPr>
      <w:rPr>
        <w:rFonts w:ascii="Arial" w:eastAsiaTheme="minorHAnsi" w:hAnsi="Arial" w:cs="Arial"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22">
    <w:nsid w:val="39B8055D"/>
    <w:multiLevelType w:val="hybridMultilevel"/>
    <w:tmpl w:val="0144D8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B987286"/>
    <w:multiLevelType w:val="hybridMultilevel"/>
    <w:tmpl w:val="B1BAAF54"/>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24">
    <w:nsid w:val="41CA31E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7374FC4"/>
    <w:multiLevelType w:val="multilevel"/>
    <w:tmpl w:val="C218ABA2"/>
    <w:lvl w:ilvl="0">
      <w:start w:val="1"/>
      <w:numFmt w:val="decimal"/>
      <w:lvlText w:val="%1."/>
      <w:lvlJc w:val="left"/>
      <w:pPr>
        <w:ind w:left="930" w:hanging="57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nsid w:val="497A008E"/>
    <w:multiLevelType w:val="multilevel"/>
    <w:tmpl w:val="290CFB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9883100"/>
    <w:multiLevelType w:val="hybridMultilevel"/>
    <w:tmpl w:val="20CED8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AC07F56"/>
    <w:multiLevelType w:val="hybridMultilevel"/>
    <w:tmpl w:val="C5641D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D5C0798"/>
    <w:multiLevelType w:val="multilevel"/>
    <w:tmpl w:val="494A20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9467F1"/>
    <w:multiLevelType w:val="multilevel"/>
    <w:tmpl w:val="CC902F40"/>
    <w:numStyleLink w:val="NumberedLists"/>
  </w:abstractNum>
  <w:abstractNum w:abstractNumId="31">
    <w:nsid w:val="531B07E4"/>
    <w:multiLevelType w:val="hybridMultilevel"/>
    <w:tmpl w:val="C5F26AAE"/>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531E7987"/>
    <w:multiLevelType w:val="hybridMultilevel"/>
    <w:tmpl w:val="B2EC97C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79C4349"/>
    <w:multiLevelType w:val="multilevel"/>
    <w:tmpl w:val="DAB874A4"/>
    <w:name w:val="Appendix"/>
    <w:lvl w:ilvl="0">
      <w:start w:val="1"/>
      <w:numFmt w:val="decimal"/>
      <w:pStyle w:val="AppendixHeading1"/>
      <w:lvlText w:val="Appendix %1:"/>
      <w:lvlJc w:val="left"/>
      <w:pPr>
        <w:tabs>
          <w:tab w:val="num" w:pos="2268"/>
        </w:tabs>
        <w:ind w:left="2268" w:hanging="2268"/>
      </w:pPr>
      <w:rPr>
        <w:rFonts w:hint="default"/>
      </w:rPr>
    </w:lvl>
    <w:lvl w:ilvl="1">
      <w:start w:val="1"/>
      <w:numFmt w:val="decimal"/>
      <w:pStyle w:val="AppendixHeading2"/>
      <w:lvlText w:val="Appendix %1.%2:"/>
      <w:lvlJc w:val="left"/>
      <w:pPr>
        <w:tabs>
          <w:tab w:val="num" w:pos="2268"/>
        </w:tabs>
        <w:ind w:left="2268" w:hanging="2268"/>
      </w:pPr>
      <w:rPr>
        <w:rFonts w:hint="default"/>
      </w:rPr>
    </w:lvl>
    <w:lvl w:ilvl="2">
      <w:start w:val="1"/>
      <w:numFmt w:val="decimal"/>
      <w:lvlText w:val="Appendix %1.%2.%3"/>
      <w:lvlJc w:val="left"/>
      <w:pPr>
        <w:tabs>
          <w:tab w:val="num" w:pos="2268"/>
        </w:tabs>
        <w:ind w:left="2268" w:hanging="2268"/>
      </w:pPr>
      <w:rPr>
        <w:rFonts w:hint="default"/>
      </w:rPr>
    </w:lvl>
    <w:lvl w:ilvl="3">
      <w:start w:val="1"/>
      <w:numFmt w:val="decimal"/>
      <w:lvlText w:val="(%4)"/>
      <w:lvlJc w:val="left"/>
      <w:pPr>
        <w:tabs>
          <w:tab w:val="num" w:pos="2268"/>
        </w:tabs>
        <w:ind w:left="2268" w:hanging="2268"/>
      </w:pPr>
      <w:rPr>
        <w:rFonts w:hint="default"/>
      </w:rPr>
    </w:lvl>
    <w:lvl w:ilvl="4">
      <w:start w:val="1"/>
      <w:numFmt w:val="lowerLetter"/>
      <w:lvlText w:val="(%5)"/>
      <w:lvlJc w:val="left"/>
      <w:pPr>
        <w:tabs>
          <w:tab w:val="num" w:pos="2268"/>
        </w:tabs>
        <w:ind w:left="2268" w:hanging="2268"/>
      </w:pPr>
      <w:rPr>
        <w:rFonts w:hint="default"/>
      </w:rPr>
    </w:lvl>
    <w:lvl w:ilvl="5">
      <w:start w:val="1"/>
      <w:numFmt w:val="lowerRoman"/>
      <w:lvlText w:val="(%6)"/>
      <w:lvlJc w:val="left"/>
      <w:pPr>
        <w:tabs>
          <w:tab w:val="num" w:pos="2268"/>
        </w:tabs>
        <w:ind w:left="2268" w:hanging="2268"/>
      </w:pPr>
      <w:rPr>
        <w:rFonts w:hint="default"/>
      </w:rPr>
    </w:lvl>
    <w:lvl w:ilvl="6">
      <w:start w:val="1"/>
      <w:numFmt w:val="decimal"/>
      <w:lvlText w:val="%7."/>
      <w:lvlJc w:val="left"/>
      <w:pPr>
        <w:tabs>
          <w:tab w:val="num" w:pos="2268"/>
        </w:tabs>
        <w:ind w:left="2268" w:hanging="2268"/>
      </w:pPr>
      <w:rPr>
        <w:rFonts w:hint="default"/>
      </w:rPr>
    </w:lvl>
    <w:lvl w:ilvl="7">
      <w:start w:val="1"/>
      <w:numFmt w:val="lowerLetter"/>
      <w:lvlText w:val="%8."/>
      <w:lvlJc w:val="left"/>
      <w:pPr>
        <w:tabs>
          <w:tab w:val="num" w:pos="2268"/>
        </w:tabs>
        <w:ind w:left="2268" w:hanging="2268"/>
      </w:pPr>
      <w:rPr>
        <w:rFonts w:hint="default"/>
      </w:rPr>
    </w:lvl>
    <w:lvl w:ilvl="8">
      <w:start w:val="1"/>
      <w:numFmt w:val="lowerRoman"/>
      <w:lvlText w:val="%9."/>
      <w:lvlJc w:val="left"/>
      <w:pPr>
        <w:tabs>
          <w:tab w:val="num" w:pos="2268"/>
        </w:tabs>
        <w:ind w:left="2268" w:hanging="2268"/>
      </w:pPr>
      <w:rPr>
        <w:rFonts w:hint="default"/>
      </w:rPr>
    </w:lvl>
  </w:abstractNum>
  <w:abstractNum w:abstractNumId="34">
    <w:nsid w:val="59C46E94"/>
    <w:multiLevelType w:val="hybridMultilevel"/>
    <w:tmpl w:val="FE3E4078"/>
    <w:lvl w:ilvl="0" w:tplc="321CC7D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EF52224"/>
    <w:multiLevelType w:val="hybridMultilevel"/>
    <w:tmpl w:val="D98A1180"/>
    <w:lvl w:ilvl="0" w:tplc="0C09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36">
    <w:nsid w:val="60AA2C31"/>
    <w:multiLevelType w:val="hybridMultilevel"/>
    <w:tmpl w:val="12628DB6"/>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65996B5E"/>
    <w:multiLevelType w:val="multilevel"/>
    <w:tmpl w:val="722EBBC4"/>
    <w:lvl w:ilvl="0">
      <w:start w:val="1"/>
      <w:numFmt w:val="decimal"/>
      <w:pStyle w:val="NumberedList10"/>
      <w:lvlText w:val="%1."/>
      <w:lvlJc w:val="left"/>
      <w:pPr>
        <w:ind w:left="360" w:hanging="360"/>
      </w:pPr>
    </w:lvl>
    <w:lvl w:ilvl="1">
      <w:start w:val="1"/>
      <w:numFmt w:val="decimal"/>
      <w:pStyle w:val="NumberedList2"/>
      <w:lvlText w:val="%1.%2."/>
      <w:lvlJc w:val="left"/>
      <w:pPr>
        <w:ind w:left="792" w:hanging="432"/>
      </w:pPr>
    </w:lvl>
    <w:lvl w:ilvl="2">
      <w:start w:val="1"/>
      <w:numFmt w:val="decimal"/>
      <w:pStyle w:val="NumberedList3"/>
      <w:lvlText w:val="%1.%2.%3."/>
      <w:lvlJc w:val="left"/>
      <w:pPr>
        <w:ind w:left="1224" w:hanging="504"/>
      </w:pPr>
    </w:lvl>
    <w:lvl w:ilvl="3">
      <w:start w:val="1"/>
      <w:numFmt w:val="decimal"/>
      <w:pStyle w:val="NumberedLis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A48092B"/>
    <w:multiLevelType w:val="hybridMultilevel"/>
    <w:tmpl w:val="CBAC04EE"/>
    <w:lvl w:ilvl="0" w:tplc="5F362F04">
      <w:start w:val="1"/>
      <w:numFmt w:val="bullet"/>
      <w:pStyle w:val="Bullet1"/>
      <w:lvlText w:val=""/>
      <w:lvlJc w:val="left"/>
      <w:pPr>
        <w:ind w:left="720" w:hanging="360"/>
      </w:pPr>
      <w:rPr>
        <w:rFonts w:ascii="Symbol" w:hAnsi="Symbol" w:hint="default"/>
        <w:color w:val="4C575F"/>
        <w:position w:val="0"/>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6BA84BAE"/>
    <w:multiLevelType w:val="hybridMultilevel"/>
    <w:tmpl w:val="201C5A88"/>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40">
    <w:nsid w:val="6F456E13"/>
    <w:multiLevelType w:val="multilevel"/>
    <w:tmpl w:val="0B88E4C6"/>
    <w:numStyleLink w:val="NumberedList1"/>
  </w:abstractNum>
  <w:abstractNum w:abstractNumId="41">
    <w:nsid w:val="74F245D3"/>
    <w:multiLevelType w:val="hybridMultilevel"/>
    <w:tmpl w:val="F350EC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E9E39EF"/>
    <w:multiLevelType w:val="hybridMultilevel"/>
    <w:tmpl w:val="81C850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8"/>
  </w:num>
  <w:num w:numId="2">
    <w:abstractNumId w:val="29"/>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19"/>
  </w:num>
  <w:num w:numId="16">
    <w:abstractNumId w:val="40"/>
  </w:num>
  <w:num w:numId="17">
    <w:abstractNumId w:val="24"/>
  </w:num>
  <w:num w:numId="18">
    <w:abstractNumId w:val="14"/>
  </w:num>
  <w:num w:numId="19">
    <w:abstractNumId w:val="30"/>
  </w:num>
  <w:num w:numId="20">
    <w:abstractNumId w:val="37"/>
  </w:num>
  <w:num w:numId="21">
    <w:abstractNumId w:val="25"/>
  </w:num>
  <w:num w:numId="22">
    <w:abstractNumId w:val="12"/>
  </w:num>
  <w:num w:numId="23">
    <w:abstractNumId w:val="33"/>
  </w:num>
  <w:num w:numId="24">
    <w:abstractNumId w:val="12"/>
  </w:num>
  <w:num w:numId="25">
    <w:abstractNumId w:val="22"/>
  </w:num>
  <w:num w:numId="26">
    <w:abstractNumId w:val="42"/>
  </w:num>
  <w:num w:numId="27">
    <w:abstractNumId w:val="41"/>
  </w:num>
  <w:num w:numId="28">
    <w:abstractNumId w:val="27"/>
  </w:num>
  <w:num w:numId="29">
    <w:abstractNumId w:val="17"/>
  </w:num>
  <w:num w:numId="30">
    <w:abstractNumId w:val="18"/>
  </w:num>
  <w:num w:numId="31">
    <w:abstractNumId w:val="20"/>
  </w:num>
  <w:num w:numId="32">
    <w:abstractNumId w:val="10"/>
  </w:num>
  <w:num w:numId="33">
    <w:abstractNumId w:val="12"/>
  </w:num>
  <w:num w:numId="34">
    <w:abstractNumId w:val="28"/>
  </w:num>
  <w:num w:numId="35">
    <w:abstractNumId w:val="21"/>
  </w:num>
  <w:num w:numId="36">
    <w:abstractNumId w:val="13"/>
  </w:num>
  <w:num w:numId="37">
    <w:abstractNumId w:val="32"/>
  </w:num>
  <w:num w:numId="38">
    <w:abstractNumId w:val="31"/>
  </w:num>
  <w:num w:numId="39">
    <w:abstractNumId w:val="15"/>
  </w:num>
  <w:num w:numId="40">
    <w:abstractNumId w:val="23"/>
  </w:num>
  <w:num w:numId="41">
    <w:abstractNumId w:val="12"/>
  </w:num>
  <w:num w:numId="42">
    <w:abstractNumId w:val="23"/>
  </w:num>
  <w:num w:numId="43">
    <w:abstractNumId w:val="16"/>
  </w:num>
  <w:num w:numId="44">
    <w:abstractNumId w:val="35"/>
  </w:num>
  <w:num w:numId="45">
    <w:abstractNumId w:val="36"/>
  </w:num>
  <w:num w:numId="46">
    <w:abstractNumId w:val="12"/>
  </w:num>
  <w:num w:numId="47">
    <w:abstractNumId w:val="39"/>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characterSpacingControl w:val="doNotCompress"/>
  <w:hdrShapeDefaults>
    <o:shapedefaults v:ext="edit" spidmax="2049">
      <o:colormru v:ext="edit" colors="white,#a5acb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9CC"/>
    <w:rsid w:val="00012727"/>
    <w:rsid w:val="000235BE"/>
    <w:rsid w:val="0003208F"/>
    <w:rsid w:val="00034CD1"/>
    <w:rsid w:val="0004505A"/>
    <w:rsid w:val="00050415"/>
    <w:rsid w:val="00053F25"/>
    <w:rsid w:val="0007350E"/>
    <w:rsid w:val="00082BB3"/>
    <w:rsid w:val="000C0429"/>
    <w:rsid w:val="000C518F"/>
    <w:rsid w:val="000D5416"/>
    <w:rsid w:val="000E0BB4"/>
    <w:rsid w:val="000E2C43"/>
    <w:rsid w:val="000E2D6C"/>
    <w:rsid w:val="000F597E"/>
    <w:rsid w:val="000F66A4"/>
    <w:rsid w:val="00113F47"/>
    <w:rsid w:val="001167DB"/>
    <w:rsid w:val="00123E88"/>
    <w:rsid w:val="00127159"/>
    <w:rsid w:val="00137DD6"/>
    <w:rsid w:val="00143119"/>
    <w:rsid w:val="00146E73"/>
    <w:rsid w:val="00146FF3"/>
    <w:rsid w:val="00164CD3"/>
    <w:rsid w:val="00180608"/>
    <w:rsid w:val="001830BA"/>
    <w:rsid w:val="00183A83"/>
    <w:rsid w:val="001926AA"/>
    <w:rsid w:val="001A3866"/>
    <w:rsid w:val="001C6E95"/>
    <w:rsid w:val="001D46C0"/>
    <w:rsid w:val="001E0EEF"/>
    <w:rsid w:val="001E3FF9"/>
    <w:rsid w:val="001E6659"/>
    <w:rsid w:val="001F3A47"/>
    <w:rsid w:val="001F724E"/>
    <w:rsid w:val="00206BE4"/>
    <w:rsid w:val="00222747"/>
    <w:rsid w:val="00235A7B"/>
    <w:rsid w:val="00251D61"/>
    <w:rsid w:val="00256284"/>
    <w:rsid w:val="00270F66"/>
    <w:rsid w:val="00273D23"/>
    <w:rsid w:val="00280FB1"/>
    <w:rsid w:val="002835EE"/>
    <w:rsid w:val="002A206E"/>
    <w:rsid w:val="002B5166"/>
    <w:rsid w:val="002C45AB"/>
    <w:rsid w:val="002E5217"/>
    <w:rsid w:val="002E6A13"/>
    <w:rsid w:val="002F0B31"/>
    <w:rsid w:val="0030670A"/>
    <w:rsid w:val="003378CA"/>
    <w:rsid w:val="00354A6F"/>
    <w:rsid w:val="003655C9"/>
    <w:rsid w:val="00367AE3"/>
    <w:rsid w:val="00370043"/>
    <w:rsid w:val="00370B46"/>
    <w:rsid w:val="0037333A"/>
    <w:rsid w:val="00381555"/>
    <w:rsid w:val="0038478F"/>
    <w:rsid w:val="003A3174"/>
    <w:rsid w:val="003B1C0B"/>
    <w:rsid w:val="003B2836"/>
    <w:rsid w:val="003C5A37"/>
    <w:rsid w:val="003F322A"/>
    <w:rsid w:val="0041394F"/>
    <w:rsid w:val="004152FB"/>
    <w:rsid w:val="00420B4F"/>
    <w:rsid w:val="004311BB"/>
    <w:rsid w:val="004363E0"/>
    <w:rsid w:val="0043738B"/>
    <w:rsid w:val="0044774B"/>
    <w:rsid w:val="004477F4"/>
    <w:rsid w:val="00451BA9"/>
    <w:rsid w:val="00453695"/>
    <w:rsid w:val="00466288"/>
    <w:rsid w:val="00473BB8"/>
    <w:rsid w:val="004874FF"/>
    <w:rsid w:val="00496813"/>
    <w:rsid w:val="004A0FDC"/>
    <w:rsid w:val="004A3E08"/>
    <w:rsid w:val="004A3FBE"/>
    <w:rsid w:val="004D59D9"/>
    <w:rsid w:val="004E5442"/>
    <w:rsid w:val="004E5E94"/>
    <w:rsid w:val="0050227A"/>
    <w:rsid w:val="00516EBA"/>
    <w:rsid w:val="00535D1E"/>
    <w:rsid w:val="00537AB9"/>
    <w:rsid w:val="00540ACD"/>
    <w:rsid w:val="0054255F"/>
    <w:rsid w:val="00542E61"/>
    <w:rsid w:val="00552346"/>
    <w:rsid w:val="005616BF"/>
    <w:rsid w:val="00565080"/>
    <w:rsid w:val="0057151E"/>
    <w:rsid w:val="00582031"/>
    <w:rsid w:val="00586B55"/>
    <w:rsid w:val="005A32EC"/>
    <w:rsid w:val="005A637C"/>
    <w:rsid w:val="005B1547"/>
    <w:rsid w:val="005C0049"/>
    <w:rsid w:val="005C6CAE"/>
    <w:rsid w:val="005D6C04"/>
    <w:rsid w:val="005E39A9"/>
    <w:rsid w:val="005E6E2E"/>
    <w:rsid w:val="005F602A"/>
    <w:rsid w:val="0060581A"/>
    <w:rsid w:val="00633E4E"/>
    <w:rsid w:val="00634851"/>
    <w:rsid w:val="00636A4A"/>
    <w:rsid w:val="0067358B"/>
    <w:rsid w:val="006A6F96"/>
    <w:rsid w:val="006C260D"/>
    <w:rsid w:val="006C4A3D"/>
    <w:rsid w:val="006F23FC"/>
    <w:rsid w:val="0070031A"/>
    <w:rsid w:val="00715343"/>
    <w:rsid w:val="007239C7"/>
    <w:rsid w:val="007273AA"/>
    <w:rsid w:val="00735722"/>
    <w:rsid w:val="00745147"/>
    <w:rsid w:val="00750927"/>
    <w:rsid w:val="00776511"/>
    <w:rsid w:val="0079736F"/>
    <w:rsid w:val="007B4166"/>
    <w:rsid w:val="007C1CA8"/>
    <w:rsid w:val="007C4C88"/>
    <w:rsid w:val="007E210A"/>
    <w:rsid w:val="007F304F"/>
    <w:rsid w:val="0080702E"/>
    <w:rsid w:val="008070B0"/>
    <w:rsid w:val="00821A21"/>
    <w:rsid w:val="00836F38"/>
    <w:rsid w:val="0085170E"/>
    <w:rsid w:val="00855A6B"/>
    <w:rsid w:val="008611A1"/>
    <w:rsid w:val="008729DF"/>
    <w:rsid w:val="008736D6"/>
    <w:rsid w:val="00882BB6"/>
    <w:rsid w:val="00883C40"/>
    <w:rsid w:val="00887325"/>
    <w:rsid w:val="008B0A5C"/>
    <w:rsid w:val="008B2DED"/>
    <w:rsid w:val="008C5CEC"/>
    <w:rsid w:val="008F1FF1"/>
    <w:rsid w:val="00903997"/>
    <w:rsid w:val="00911BE7"/>
    <w:rsid w:val="009135D8"/>
    <w:rsid w:val="0091606A"/>
    <w:rsid w:val="00925C33"/>
    <w:rsid w:val="009452DB"/>
    <w:rsid w:val="009475F9"/>
    <w:rsid w:val="00947AC3"/>
    <w:rsid w:val="00952943"/>
    <w:rsid w:val="00953112"/>
    <w:rsid w:val="00953F33"/>
    <w:rsid w:val="0095493C"/>
    <w:rsid w:val="00964CB3"/>
    <w:rsid w:val="009A1DC6"/>
    <w:rsid w:val="009A3662"/>
    <w:rsid w:val="009A6963"/>
    <w:rsid w:val="009B00F5"/>
    <w:rsid w:val="009B3A8B"/>
    <w:rsid w:val="009B4DF5"/>
    <w:rsid w:val="009B7569"/>
    <w:rsid w:val="009C2097"/>
    <w:rsid w:val="009C2938"/>
    <w:rsid w:val="009D1EAB"/>
    <w:rsid w:val="009F19DC"/>
    <w:rsid w:val="009F3194"/>
    <w:rsid w:val="00A31D01"/>
    <w:rsid w:val="00A34C5C"/>
    <w:rsid w:val="00A34F65"/>
    <w:rsid w:val="00A3767E"/>
    <w:rsid w:val="00A45778"/>
    <w:rsid w:val="00A528B9"/>
    <w:rsid w:val="00A61E02"/>
    <w:rsid w:val="00A6429B"/>
    <w:rsid w:val="00A64A6A"/>
    <w:rsid w:val="00A756F7"/>
    <w:rsid w:val="00A759C6"/>
    <w:rsid w:val="00A771E9"/>
    <w:rsid w:val="00AB35B5"/>
    <w:rsid w:val="00AB3CEA"/>
    <w:rsid w:val="00AD0339"/>
    <w:rsid w:val="00AE72D0"/>
    <w:rsid w:val="00AF01A0"/>
    <w:rsid w:val="00AF2111"/>
    <w:rsid w:val="00B14336"/>
    <w:rsid w:val="00B14ABC"/>
    <w:rsid w:val="00B34F1E"/>
    <w:rsid w:val="00B43128"/>
    <w:rsid w:val="00B61B6E"/>
    <w:rsid w:val="00B71553"/>
    <w:rsid w:val="00B8302F"/>
    <w:rsid w:val="00B840DB"/>
    <w:rsid w:val="00BC3E42"/>
    <w:rsid w:val="00BC795C"/>
    <w:rsid w:val="00BE0328"/>
    <w:rsid w:val="00BE7B20"/>
    <w:rsid w:val="00BF2DD3"/>
    <w:rsid w:val="00BF53DF"/>
    <w:rsid w:val="00BF5F29"/>
    <w:rsid w:val="00C1187D"/>
    <w:rsid w:val="00C2017B"/>
    <w:rsid w:val="00C32ED5"/>
    <w:rsid w:val="00C42525"/>
    <w:rsid w:val="00C61B9E"/>
    <w:rsid w:val="00C63A6F"/>
    <w:rsid w:val="00C65EB5"/>
    <w:rsid w:val="00C66819"/>
    <w:rsid w:val="00C848E1"/>
    <w:rsid w:val="00C9491B"/>
    <w:rsid w:val="00C955F7"/>
    <w:rsid w:val="00CA7835"/>
    <w:rsid w:val="00CB4B6B"/>
    <w:rsid w:val="00CC3149"/>
    <w:rsid w:val="00CC61BF"/>
    <w:rsid w:val="00CD2362"/>
    <w:rsid w:val="00CD3893"/>
    <w:rsid w:val="00CD68DD"/>
    <w:rsid w:val="00D020B6"/>
    <w:rsid w:val="00D1713F"/>
    <w:rsid w:val="00D21440"/>
    <w:rsid w:val="00D23EC9"/>
    <w:rsid w:val="00D25D0A"/>
    <w:rsid w:val="00D25DB8"/>
    <w:rsid w:val="00D62FF6"/>
    <w:rsid w:val="00D7220E"/>
    <w:rsid w:val="00D8597E"/>
    <w:rsid w:val="00DC0D96"/>
    <w:rsid w:val="00DD315F"/>
    <w:rsid w:val="00E060C6"/>
    <w:rsid w:val="00E159D0"/>
    <w:rsid w:val="00E36A70"/>
    <w:rsid w:val="00E50E4E"/>
    <w:rsid w:val="00E5507D"/>
    <w:rsid w:val="00E723B1"/>
    <w:rsid w:val="00E779E9"/>
    <w:rsid w:val="00E854AB"/>
    <w:rsid w:val="00E921D4"/>
    <w:rsid w:val="00EA1D5A"/>
    <w:rsid w:val="00EA2822"/>
    <w:rsid w:val="00EA6DB5"/>
    <w:rsid w:val="00EB29CC"/>
    <w:rsid w:val="00EE4B12"/>
    <w:rsid w:val="00EF2383"/>
    <w:rsid w:val="00F10AF5"/>
    <w:rsid w:val="00F13969"/>
    <w:rsid w:val="00F4058B"/>
    <w:rsid w:val="00F43783"/>
    <w:rsid w:val="00F4752E"/>
    <w:rsid w:val="00F60611"/>
    <w:rsid w:val="00F64AB1"/>
    <w:rsid w:val="00F76ACA"/>
    <w:rsid w:val="00F87532"/>
    <w:rsid w:val="00FA2B23"/>
    <w:rsid w:val="00FB285F"/>
    <w:rsid w:val="00FB3707"/>
    <w:rsid w:val="00FB6CE3"/>
    <w:rsid w:val="00FB71AB"/>
    <w:rsid w:val="00FF4D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a5acb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9" w:qFormat="1"/>
    <w:lsdException w:name="Title" w:semiHidden="0" w:uiPriority="39" w:unhideWhenUsed="0" w:qFormat="1"/>
    <w:lsdException w:name="Default Paragraph Font" w:uiPriority="1"/>
    <w:lsdException w:name="Subtitle" w:uiPriority="39" w:unhideWhenUsed="0" w:qFormat="1"/>
    <w:lsdException w:name="Strong" w:semiHidden="0" w:uiPriority="39" w:unhideWhenUsed="0" w:qFormat="1"/>
    <w:lsdException w:name="Emphasis" w:semiHidden="0" w:uiPriority="39"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39" w:unhideWhenUsed="0" w:qFormat="1"/>
    <w:lsdException w:name="Intense Quote" w:semiHidden="0" w:uiPriority="3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9" w:unhideWhenUsed="0" w:qFormat="1"/>
    <w:lsdException w:name="Intense Emphasis" w:semiHidden="0" w:uiPriority="39" w:unhideWhenUsed="0" w:qFormat="1"/>
    <w:lsdException w:name="Subtle Reference" w:semiHidden="0" w:uiPriority="39" w:unhideWhenUsed="0" w:qFormat="1"/>
    <w:lsdException w:name="Intense Reference" w:semiHidden="0" w:uiPriority="39" w:unhideWhenUsed="0" w:qFormat="1"/>
    <w:lsdException w:name="Book Title" w:semiHidden="0" w:uiPriority="39" w:unhideWhenUsed="0" w:qFormat="1"/>
    <w:lsdException w:name="Bibliography" w:uiPriority="39"/>
    <w:lsdException w:name="TOC Heading" w:uiPriority="39" w:qFormat="1"/>
  </w:latentStyles>
  <w:style w:type="paragraph" w:default="1" w:styleId="Normal">
    <w:name w:val="Normal"/>
    <w:qFormat/>
    <w:rsid w:val="0038478F"/>
    <w:pPr>
      <w:spacing w:before="227" w:after="0" w:line="280" w:lineRule="atLeast"/>
    </w:pPr>
    <w:rPr>
      <w:rFonts w:ascii="Arial" w:hAnsi="Arial"/>
      <w:color w:val="4C575F"/>
      <w:sz w:val="18"/>
    </w:rPr>
  </w:style>
  <w:style w:type="paragraph" w:styleId="Heading1">
    <w:name w:val="heading 1"/>
    <w:basedOn w:val="Normal"/>
    <w:next w:val="Normal"/>
    <w:link w:val="Heading1Char"/>
    <w:uiPriority w:val="9"/>
    <w:qFormat/>
    <w:rsid w:val="00A34F65"/>
    <w:pPr>
      <w:keepNext/>
      <w:numPr>
        <w:numId w:val="22"/>
      </w:numPr>
      <w:tabs>
        <w:tab w:val="left" w:pos="567"/>
      </w:tabs>
      <w:spacing w:before="260" w:after="260" w:line="380" w:lineRule="atLeast"/>
      <w:outlineLvl w:val="0"/>
    </w:pPr>
    <w:rPr>
      <w:spacing w:val="4"/>
      <w:sz w:val="32"/>
      <w:szCs w:val="32"/>
    </w:rPr>
  </w:style>
  <w:style w:type="paragraph" w:styleId="Heading2">
    <w:name w:val="heading 2"/>
    <w:basedOn w:val="Heading1"/>
    <w:next w:val="Normal"/>
    <w:link w:val="Heading2Char"/>
    <w:uiPriority w:val="9"/>
    <w:qFormat/>
    <w:rsid w:val="00A34F65"/>
    <w:pPr>
      <w:keepLines/>
      <w:numPr>
        <w:ilvl w:val="1"/>
      </w:numPr>
      <w:spacing w:line="360" w:lineRule="atLeast"/>
      <w:outlineLvl w:val="1"/>
    </w:pPr>
    <w:rPr>
      <w:rFonts w:eastAsiaTheme="majorEastAsia" w:cstheme="majorBidi"/>
      <w:bCs/>
      <w:caps/>
      <w:color w:val="A5ACB7"/>
      <w:spacing w:val="32"/>
      <w:sz w:val="22"/>
      <w:szCs w:val="26"/>
    </w:rPr>
  </w:style>
  <w:style w:type="paragraph" w:styleId="Heading3">
    <w:name w:val="heading 3"/>
    <w:basedOn w:val="Normal"/>
    <w:next w:val="Normal"/>
    <w:link w:val="Heading3Char"/>
    <w:uiPriority w:val="9"/>
    <w:qFormat/>
    <w:rsid w:val="00A34F65"/>
    <w:pPr>
      <w:keepNext/>
      <w:keepLines/>
      <w:numPr>
        <w:ilvl w:val="2"/>
        <w:numId w:val="22"/>
      </w:numPr>
      <w:tabs>
        <w:tab w:val="left" w:pos="1134"/>
      </w:tabs>
      <w:spacing w:before="260" w:after="260" w:line="360" w:lineRule="atLeast"/>
      <w:outlineLvl w:val="2"/>
    </w:pPr>
    <w:rPr>
      <w:rFonts w:eastAsiaTheme="majorEastAsia" w:cstheme="majorBidi"/>
      <w:bCs/>
      <w:spacing w:val="4"/>
    </w:rPr>
  </w:style>
  <w:style w:type="paragraph" w:styleId="Heading4">
    <w:name w:val="heading 4"/>
    <w:basedOn w:val="Heading3"/>
    <w:next w:val="Normal"/>
    <w:link w:val="Heading4Char"/>
    <w:uiPriority w:val="9"/>
    <w:qFormat/>
    <w:rsid w:val="00A34F65"/>
    <w:pPr>
      <w:numPr>
        <w:ilvl w:val="3"/>
      </w:numPr>
      <w:ind w:left="1134" w:hanging="1134"/>
      <w:outlineLvl w:val="3"/>
    </w:pPr>
    <w:rPr>
      <w:bCs w:val="0"/>
      <w:iCs/>
      <w:caps/>
      <w:color w:val="A5ACB7"/>
      <w:spacing w:val="32"/>
      <w:sz w:val="20"/>
    </w:rPr>
  </w:style>
  <w:style w:type="paragraph" w:styleId="Heading5">
    <w:name w:val="heading 5"/>
    <w:basedOn w:val="Normal"/>
    <w:next w:val="Normal"/>
    <w:link w:val="Heading5Char"/>
    <w:uiPriority w:val="9"/>
    <w:semiHidden/>
    <w:qFormat/>
    <w:rsid w:val="002F0B31"/>
    <w:pPr>
      <w:keepNext/>
      <w:keepLines/>
      <w:numPr>
        <w:ilvl w:val="4"/>
        <w:numId w:val="22"/>
      </w:numPr>
      <w:spacing w:before="200"/>
      <w:outlineLvl w:val="4"/>
    </w:pPr>
    <w:rPr>
      <w:rFonts w:asciiTheme="majorHAnsi" w:eastAsiaTheme="majorEastAsia" w:hAnsiTheme="majorHAnsi" w:cstheme="majorBidi"/>
      <w:color w:val="23494E" w:themeColor="accent1" w:themeShade="7F"/>
    </w:rPr>
  </w:style>
  <w:style w:type="paragraph" w:styleId="Heading6">
    <w:name w:val="heading 6"/>
    <w:basedOn w:val="Normal"/>
    <w:next w:val="Normal"/>
    <w:link w:val="Heading6Char"/>
    <w:uiPriority w:val="9"/>
    <w:semiHidden/>
    <w:qFormat/>
    <w:rsid w:val="002F0B31"/>
    <w:pPr>
      <w:keepNext/>
      <w:keepLines/>
      <w:numPr>
        <w:ilvl w:val="5"/>
        <w:numId w:val="22"/>
      </w:numPr>
      <w:spacing w:before="200"/>
      <w:outlineLvl w:val="5"/>
    </w:pPr>
    <w:rPr>
      <w:rFonts w:asciiTheme="majorHAnsi" w:eastAsiaTheme="majorEastAsia" w:hAnsiTheme="majorHAnsi" w:cstheme="majorBidi"/>
      <w:i/>
      <w:iCs/>
      <w:color w:val="23494E" w:themeColor="accent1" w:themeShade="7F"/>
    </w:rPr>
  </w:style>
  <w:style w:type="paragraph" w:styleId="Heading7">
    <w:name w:val="heading 7"/>
    <w:basedOn w:val="Normal"/>
    <w:next w:val="Normal"/>
    <w:link w:val="Heading7Char"/>
    <w:uiPriority w:val="9"/>
    <w:semiHidden/>
    <w:qFormat/>
    <w:rsid w:val="002F0B31"/>
    <w:pPr>
      <w:keepNext/>
      <w:keepLines/>
      <w:numPr>
        <w:ilvl w:val="6"/>
        <w:numId w:val="22"/>
      </w:numPr>
      <w:spacing w:before="200"/>
      <w:outlineLvl w:val="6"/>
    </w:pPr>
    <w:rPr>
      <w:rFonts w:asciiTheme="majorHAnsi" w:eastAsiaTheme="majorEastAsia" w:hAnsiTheme="majorHAnsi" w:cstheme="majorBidi"/>
      <w:i/>
      <w:iCs/>
      <w:color w:val="71828E" w:themeColor="text1" w:themeTint="BF"/>
    </w:rPr>
  </w:style>
  <w:style w:type="paragraph" w:styleId="Heading8">
    <w:name w:val="heading 8"/>
    <w:basedOn w:val="Normal"/>
    <w:next w:val="Normal"/>
    <w:link w:val="Heading8Char"/>
    <w:uiPriority w:val="9"/>
    <w:semiHidden/>
    <w:qFormat/>
    <w:rsid w:val="002F0B31"/>
    <w:pPr>
      <w:keepNext/>
      <w:keepLines/>
      <w:numPr>
        <w:ilvl w:val="7"/>
        <w:numId w:val="22"/>
      </w:numPr>
      <w:spacing w:before="200"/>
      <w:outlineLvl w:val="7"/>
    </w:pPr>
    <w:rPr>
      <w:rFonts w:asciiTheme="majorHAnsi" w:eastAsiaTheme="majorEastAsia" w:hAnsiTheme="majorHAnsi" w:cstheme="majorBidi"/>
      <w:color w:val="71828E" w:themeColor="text1" w:themeTint="BF"/>
      <w:sz w:val="20"/>
      <w:szCs w:val="20"/>
    </w:rPr>
  </w:style>
  <w:style w:type="paragraph" w:styleId="Heading9">
    <w:name w:val="heading 9"/>
    <w:basedOn w:val="Normal"/>
    <w:next w:val="Normal"/>
    <w:link w:val="Heading9Char"/>
    <w:uiPriority w:val="9"/>
    <w:semiHidden/>
    <w:qFormat/>
    <w:rsid w:val="002F0B31"/>
    <w:pPr>
      <w:keepNext/>
      <w:keepLines/>
      <w:numPr>
        <w:ilvl w:val="8"/>
        <w:numId w:val="22"/>
      </w:numPr>
      <w:spacing w:before="200"/>
      <w:outlineLvl w:val="8"/>
    </w:pPr>
    <w:rPr>
      <w:rFonts w:asciiTheme="majorHAnsi" w:eastAsiaTheme="majorEastAsia" w:hAnsiTheme="majorHAnsi" w:cstheme="majorBidi"/>
      <w:i/>
      <w:iCs/>
      <w:color w:val="71828E"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Aquenta">
    <w:name w:val="Aquenta"/>
    <w:basedOn w:val="TableNormal"/>
    <w:uiPriority w:val="99"/>
    <w:qFormat/>
    <w:rsid w:val="001167DB"/>
    <w:pPr>
      <w:spacing w:after="0" w:line="240" w:lineRule="auto"/>
    </w:pPr>
    <w:rPr>
      <w:rFonts w:eastAsiaTheme="minorEastAsia"/>
      <w:lang w:eastAsia="zh-CN"/>
    </w:rPr>
    <w:tblPr/>
  </w:style>
  <w:style w:type="table" w:styleId="TableGrid">
    <w:name w:val="Table Grid"/>
    <w:basedOn w:val="TableNormal"/>
    <w:uiPriority w:val="59"/>
    <w:rsid w:val="00E36A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cement">
    <w:name w:val="Placement"/>
    <w:qFormat/>
    <w:rsid w:val="00E36A70"/>
    <w:pPr>
      <w:spacing w:after="0" w:line="240" w:lineRule="auto"/>
    </w:pPr>
    <w:rPr>
      <w:rFonts w:ascii="Arial" w:hAnsi="Arial"/>
      <w:sz w:val="18"/>
    </w:rPr>
  </w:style>
  <w:style w:type="paragraph" w:customStyle="1" w:styleId="CoverTitle1">
    <w:name w:val="Cover Title 1"/>
    <w:basedOn w:val="Normal"/>
    <w:next w:val="CoverTitle2"/>
    <w:qFormat/>
    <w:rsid w:val="004477F4"/>
    <w:pPr>
      <w:spacing w:before="284" w:after="454" w:line="380" w:lineRule="atLeast"/>
      <w:jc w:val="center"/>
    </w:pPr>
    <w:rPr>
      <w:b/>
      <w:caps/>
      <w:noProof/>
      <w:color w:val="243444"/>
      <w:sz w:val="72"/>
      <w:szCs w:val="72"/>
      <w:lang w:eastAsia="en-AU"/>
    </w:rPr>
  </w:style>
  <w:style w:type="paragraph" w:customStyle="1" w:styleId="CoverTitle2">
    <w:name w:val="Cover Title 2"/>
    <w:basedOn w:val="CoverTitle1"/>
    <w:qFormat/>
    <w:rsid w:val="005616BF"/>
    <w:pPr>
      <w:spacing w:before="0" w:after="0" w:line="320" w:lineRule="atLeast"/>
    </w:pPr>
    <w:rPr>
      <w:b w:val="0"/>
      <w:caps w:val="0"/>
      <w:sz w:val="24"/>
      <w:szCs w:val="24"/>
    </w:rPr>
  </w:style>
  <w:style w:type="paragraph" w:customStyle="1" w:styleId="Gap">
    <w:name w:val="Gap"/>
    <w:semiHidden/>
    <w:qFormat/>
    <w:rsid w:val="0067358B"/>
    <w:pPr>
      <w:spacing w:after="0"/>
    </w:pPr>
    <w:rPr>
      <w:rFonts w:ascii="Arial" w:hAnsi="Arial"/>
      <w:noProof/>
      <w:color w:val="4C575F"/>
      <w:sz w:val="2"/>
      <w:szCs w:val="12"/>
      <w:lang w:eastAsia="en-AU"/>
    </w:rPr>
  </w:style>
  <w:style w:type="paragraph" w:customStyle="1" w:styleId="QMSTitle1">
    <w:name w:val="QMS Title 1"/>
    <w:basedOn w:val="Normal"/>
    <w:qFormat/>
    <w:rsid w:val="005B1547"/>
    <w:pPr>
      <w:spacing w:before="160" w:line="314" w:lineRule="atLeast"/>
    </w:pPr>
    <w:rPr>
      <w:caps/>
      <w:spacing w:val="32"/>
      <w:sz w:val="16"/>
    </w:rPr>
  </w:style>
  <w:style w:type="table" w:customStyle="1" w:styleId="AquentaTableStyle">
    <w:name w:val="Aquenta Table Style"/>
    <w:basedOn w:val="TableNormal"/>
    <w:uiPriority w:val="99"/>
    <w:qFormat/>
    <w:rsid w:val="00F87532"/>
    <w:pPr>
      <w:spacing w:after="0" w:line="240" w:lineRule="auto"/>
    </w:pPr>
    <w:rPr>
      <w:rFonts w:ascii="Arial" w:hAnsi="Arial"/>
      <w:color w:val="4C575F"/>
      <w:sz w:val="16"/>
    </w:rPr>
    <w:tblPr>
      <w:tblBorders>
        <w:insideH w:val="single" w:sz="8" w:space="0" w:color="9299A2"/>
        <w:insideV w:val="single" w:sz="8" w:space="0" w:color="9299A2"/>
      </w:tblBorders>
    </w:tblPr>
    <w:tblStylePr w:type="firstRow">
      <w:rPr>
        <w:rFonts w:ascii="Arial" w:hAnsi="Arial"/>
        <w:sz w:val="18"/>
      </w:rPr>
      <w:tblPr/>
      <w:tcPr>
        <w:tcBorders>
          <w:top w:val="nil"/>
          <w:left w:val="nil"/>
          <w:bottom w:val="nil"/>
          <w:right w:val="nil"/>
          <w:insideH w:val="nil"/>
          <w:insideV w:val="single" w:sz="8" w:space="0" w:color="B70068"/>
          <w:tl2br w:val="nil"/>
          <w:tr2bl w:val="nil"/>
        </w:tcBorders>
      </w:tcPr>
    </w:tblStylePr>
  </w:style>
  <w:style w:type="character" w:customStyle="1" w:styleId="QMSTitle2">
    <w:name w:val="QMS Title 2"/>
    <w:basedOn w:val="DefaultParagraphFont"/>
    <w:uiPriority w:val="1"/>
    <w:qFormat/>
    <w:rsid w:val="00BF53DF"/>
    <w:rPr>
      <w:b/>
      <w:color w:val="47949D"/>
      <w:spacing w:val="0"/>
    </w:rPr>
  </w:style>
  <w:style w:type="paragraph" w:customStyle="1" w:styleId="QMSTableHeading">
    <w:name w:val="QMS Table Heading"/>
    <w:basedOn w:val="QMSTitle1"/>
    <w:qFormat/>
    <w:rsid w:val="007C4C88"/>
    <w:pPr>
      <w:spacing w:before="0"/>
    </w:pPr>
  </w:style>
  <w:style w:type="paragraph" w:customStyle="1" w:styleId="QMSTableContent">
    <w:name w:val="QMS Table Content"/>
    <w:basedOn w:val="Normal"/>
    <w:qFormat/>
    <w:rsid w:val="00F60611"/>
    <w:pPr>
      <w:spacing w:line="240" w:lineRule="auto"/>
    </w:pPr>
    <w:rPr>
      <w:sz w:val="16"/>
    </w:rPr>
  </w:style>
  <w:style w:type="paragraph" w:styleId="Header">
    <w:name w:val="header"/>
    <w:basedOn w:val="Normal"/>
    <w:link w:val="HeaderChar"/>
    <w:uiPriority w:val="99"/>
    <w:unhideWhenUsed/>
    <w:rsid w:val="000E2D6C"/>
    <w:pPr>
      <w:tabs>
        <w:tab w:val="center" w:pos="4513"/>
        <w:tab w:val="right" w:pos="9026"/>
      </w:tabs>
      <w:spacing w:before="0" w:line="240" w:lineRule="auto"/>
    </w:pPr>
  </w:style>
  <w:style w:type="character" w:customStyle="1" w:styleId="HeaderChar">
    <w:name w:val="Header Char"/>
    <w:basedOn w:val="DefaultParagraphFont"/>
    <w:link w:val="Header"/>
    <w:uiPriority w:val="99"/>
    <w:rsid w:val="000E2D6C"/>
    <w:rPr>
      <w:rFonts w:ascii="Arial" w:hAnsi="Arial"/>
      <w:color w:val="4C575F"/>
      <w:sz w:val="18"/>
    </w:rPr>
  </w:style>
  <w:style w:type="paragraph" w:styleId="Footer">
    <w:name w:val="footer"/>
    <w:basedOn w:val="Normal"/>
    <w:link w:val="FooterChar"/>
    <w:uiPriority w:val="99"/>
    <w:unhideWhenUsed/>
    <w:rsid w:val="000E2D6C"/>
    <w:pPr>
      <w:tabs>
        <w:tab w:val="center" w:pos="4513"/>
        <w:tab w:val="right" w:pos="9026"/>
      </w:tabs>
      <w:spacing w:before="0" w:line="240" w:lineRule="auto"/>
    </w:pPr>
  </w:style>
  <w:style w:type="character" w:customStyle="1" w:styleId="FooterChar">
    <w:name w:val="Footer Char"/>
    <w:basedOn w:val="DefaultParagraphFont"/>
    <w:link w:val="Footer"/>
    <w:uiPriority w:val="99"/>
    <w:rsid w:val="000E2D6C"/>
    <w:rPr>
      <w:rFonts w:ascii="Arial" w:hAnsi="Arial"/>
      <w:color w:val="4C575F"/>
      <w:sz w:val="18"/>
    </w:rPr>
  </w:style>
  <w:style w:type="paragraph" w:styleId="BalloonText">
    <w:name w:val="Balloon Text"/>
    <w:basedOn w:val="Normal"/>
    <w:link w:val="BalloonTextChar"/>
    <w:uiPriority w:val="99"/>
    <w:semiHidden/>
    <w:unhideWhenUsed/>
    <w:rsid w:val="0057151E"/>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51E"/>
    <w:rPr>
      <w:rFonts w:ascii="Tahoma" w:hAnsi="Tahoma" w:cs="Tahoma"/>
      <w:color w:val="4C575F"/>
      <w:sz w:val="16"/>
      <w:szCs w:val="16"/>
    </w:rPr>
  </w:style>
  <w:style w:type="paragraph" w:customStyle="1" w:styleId="Footers">
    <w:name w:val="Footers"/>
    <w:basedOn w:val="Footer"/>
    <w:qFormat/>
    <w:rsid w:val="0067358B"/>
    <w:pPr>
      <w:tabs>
        <w:tab w:val="clear" w:pos="4513"/>
        <w:tab w:val="clear" w:pos="9026"/>
      </w:tabs>
      <w:spacing w:line="180" w:lineRule="exact"/>
      <w:jc w:val="right"/>
    </w:pPr>
    <w:rPr>
      <w:noProof/>
      <w:color w:val="243444"/>
      <w:sz w:val="14"/>
      <w:szCs w:val="14"/>
      <w:lang w:eastAsia="en-AU"/>
    </w:rPr>
  </w:style>
  <w:style w:type="character" w:customStyle="1" w:styleId="Heading1Char">
    <w:name w:val="Heading 1 Char"/>
    <w:basedOn w:val="DefaultParagraphFont"/>
    <w:link w:val="Heading1"/>
    <w:uiPriority w:val="9"/>
    <w:rsid w:val="00A34F65"/>
    <w:rPr>
      <w:rFonts w:ascii="Arial" w:hAnsi="Arial"/>
      <w:color w:val="4C575F"/>
      <w:spacing w:val="4"/>
      <w:sz w:val="32"/>
      <w:szCs w:val="32"/>
    </w:rPr>
  </w:style>
  <w:style w:type="character" w:customStyle="1" w:styleId="Heading2Char">
    <w:name w:val="Heading 2 Char"/>
    <w:basedOn w:val="DefaultParagraphFont"/>
    <w:link w:val="Heading2"/>
    <w:uiPriority w:val="9"/>
    <w:rsid w:val="00C42525"/>
    <w:rPr>
      <w:rFonts w:ascii="Arial" w:eastAsiaTheme="majorEastAsia" w:hAnsi="Arial" w:cstheme="majorBidi"/>
      <w:bCs/>
      <w:caps/>
      <w:color w:val="A5ACB7"/>
      <w:spacing w:val="32"/>
      <w:szCs w:val="26"/>
    </w:rPr>
  </w:style>
  <w:style w:type="character" w:customStyle="1" w:styleId="Heading3Char">
    <w:name w:val="Heading 3 Char"/>
    <w:basedOn w:val="DefaultParagraphFont"/>
    <w:link w:val="Heading3"/>
    <w:uiPriority w:val="9"/>
    <w:rsid w:val="00C42525"/>
    <w:rPr>
      <w:rFonts w:ascii="Arial" w:eastAsiaTheme="majorEastAsia" w:hAnsi="Arial" w:cstheme="majorBidi"/>
      <w:bCs/>
      <w:color w:val="4C575F"/>
      <w:spacing w:val="4"/>
      <w:sz w:val="18"/>
    </w:rPr>
  </w:style>
  <w:style w:type="character" w:customStyle="1" w:styleId="Heading4Char">
    <w:name w:val="Heading 4 Char"/>
    <w:basedOn w:val="DefaultParagraphFont"/>
    <w:link w:val="Heading4"/>
    <w:uiPriority w:val="9"/>
    <w:rsid w:val="00C42525"/>
    <w:rPr>
      <w:rFonts w:ascii="Arial" w:eastAsiaTheme="majorEastAsia" w:hAnsi="Arial" w:cstheme="majorBidi"/>
      <w:iCs/>
      <w:caps/>
      <w:color w:val="A5ACB7"/>
      <w:spacing w:val="32"/>
      <w:sz w:val="20"/>
    </w:rPr>
  </w:style>
  <w:style w:type="paragraph" w:customStyle="1" w:styleId="BodyText1">
    <w:name w:val="Body Text1"/>
    <w:basedOn w:val="Normal"/>
    <w:qFormat/>
    <w:rsid w:val="0038478F"/>
  </w:style>
  <w:style w:type="paragraph" w:customStyle="1" w:styleId="IntroParagraph">
    <w:name w:val="Intro Paragraph"/>
    <w:basedOn w:val="BodyText1"/>
    <w:next w:val="BodyText1"/>
    <w:qFormat/>
    <w:rsid w:val="000D5416"/>
    <w:rPr>
      <w:b/>
      <w:spacing w:val="5"/>
    </w:rPr>
  </w:style>
  <w:style w:type="paragraph" w:customStyle="1" w:styleId="RunInText">
    <w:name w:val="Run In Text"/>
    <w:basedOn w:val="BodyText1"/>
    <w:next w:val="BodyText1"/>
    <w:link w:val="RunInTextChar"/>
    <w:qFormat/>
    <w:rsid w:val="008C5CEC"/>
    <w:rPr>
      <w:b/>
      <w:spacing w:val="6"/>
    </w:rPr>
  </w:style>
  <w:style w:type="paragraph" w:customStyle="1" w:styleId="BodyText2">
    <w:name w:val="Body Text2"/>
    <w:basedOn w:val="BodyText1"/>
    <w:qFormat/>
    <w:rsid w:val="000D5416"/>
    <w:pPr>
      <w:ind w:left="567"/>
    </w:pPr>
  </w:style>
  <w:style w:type="paragraph" w:customStyle="1" w:styleId="BodyText3">
    <w:name w:val="Body Text3"/>
    <w:basedOn w:val="BodyText2"/>
    <w:qFormat/>
    <w:rsid w:val="000D5416"/>
    <w:pPr>
      <w:ind w:left="1134"/>
    </w:pPr>
  </w:style>
  <w:style w:type="character" w:customStyle="1" w:styleId="RunInTextChar">
    <w:name w:val="Run In Text Char"/>
    <w:basedOn w:val="DefaultParagraphFont"/>
    <w:link w:val="RunInText"/>
    <w:rsid w:val="008C5CEC"/>
    <w:rPr>
      <w:rFonts w:ascii="Arial" w:hAnsi="Arial"/>
      <w:b/>
      <w:color w:val="4C575F"/>
      <w:spacing w:val="6"/>
      <w:sz w:val="18"/>
    </w:rPr>
  </w:style>
  <w:style w:type="paragraph" w:customStyle="1" w:styleId="BodyText4">
    <w:name w:val="Body Text4"/>
    <w:basedOn w:val="BodyText3"/>
    <w:qFormat/>
    <w:rsid w:val="000D5416"/>
    <w:pPr>
      <w:ind w:left="1701"/>
    </w:pPr>
  </w:style>
  <w:style w:type="paragraph" w:customStyle="1" w:styleId="Bullet1">
    <w:name w:val="Bullet 1"/>
    <w:basedOn w:val="BodyText1"/>
    <w:qFormat/>
    <w:rsid w:val="00CC61BF"/>
    <w:pPr>
      <w:numPr>
        <w:numId w:val="1"/>
      </w:numPr>
      <w:tabs>
        <w:tab w:val="left" w:pos="567"/>
      </w:tabs>
      <w:ind w:left="567" w:hanging="567"/>
    </w:pPr>
  </w:style>
  <w:style w:type="paragraph" w:customStyle="1" w:styleId="Bullet2">
    <w:name w:val="Bullet 2"/>
    <w:basedOn w:val="Bullet1"/>
    <w:qFormat/>
    <w:rsid w:val="00CC61BF"/>
    <w:pPr>
      <w:tabs>
        <w:tab w:val="clear" w:pos="567"/>
        <w:tab w:val="left" w:pos="1134"/>
      </w:tabs>
      <w:ind w:left="1134"/>
    </w:pPr>
  </w:style>
  <w:style w:type="paragraph" w:customStyle="1" w:styleId="Bullet3">
    <w:name w:val="Bullet 3"/>
    <w:basedOn w:val="Bullet2"/>
    <w:qFormat/>
    <w:rsid w:val="00D23EC9"/>
    <w:pPr>
      <w:tabs>
        <w:tab w:val="clear" w:pos="1134"/>
        <w:tab w:val="left" w:pos="1701"/>
      </w:tabs>
      <w:ind w:left="1701"/>
    </w:pPr>
  </w:style>
  <w:style w:type="paragraph" w:customStyle="1" w:styleId="Bullet4">
    <w:name w:val="Bullet 4"/>
    <w:basedOn w:val="Bullet3"/>
    <w:qFormat/>
    <w:rsid w:val="00D23EC9"/>
    <w:pPr>
      <w:tabs>
        <w:tab w:val="clear" w:pos="1701"/>
        <w:tab w:val="left" w:pos="2268"/>
      </w:tabs>
      <w:ind w:left="2268"/>
    </w:pPr>
  </w:style>
  <w:style w:type="numbering" w:customStyle="1" w:styleId="NumberedList1">
    <w:name w:val="Numbered List 1"/>
    <w:basedOn w:val="NoList"/>
    <w:uiPriority w:val="99"/>
    <w:rsid w:val="00AB3CEA"/>
    <w:pPr>
      <w:numPr>
        <w:numId w:val="15"/>
      </w:numPr>
    </w:pPr>
  </w:style>
  <w:style w:type="numbering" w:customStyle="1" w:styleId="NumberedLists">
    <w:name w:val="Numbered Lists"/>
    <w:uiPriority w:val="99"/>
    <w:rsid w:val="00DC0D96"/>
    <w:pPr>
      <w:numPr>
        <w:numId w:val="18"/>
      </w:numPr>
    </w:pPr>
  </w:style>
  <w:style w:type="paragraph" w:styleId="ListParagraph">
    <w:name w:val="List Paragraph"/>
    <w:basedOn w:val="Normal"/>
    <w:uiPriority w:val="34"/>
    <w:qFormat/>
    <w:rsid w:val="00DC0D96"/>
    <w:pPr>
      <w:ind w:left="720"/>
      <w:contextualSpacing/>
    </w:pPr>
  </w:style>
  <w:style w:type="paragraph" w:customStyle="1" w:styleId="TableCaption">
    <w:name w:val="Table Caption"/>
    <w:qFormat/>
    <w:rsid w:val="00A34F65"/>
    <w:pPr>
      <w:keepNext/>
      <w:spacing w:before="227" w:after="397" w:line="360" w:lineRule="atLeast"/>
    </w:pPr>
    <w:rPr>
      <w:rFonts w:ascii="Arial" w:hAnsi="Arial"/>
      <w:color w:val="A5ACB7"/>
      <w:spacing w:val="32"/>
      <w:sz w:val="20"/>
    </w:rPr>
  </w:style>
  <w:style w:type="paragraph" w:customStyle="1" w:styleId="TableSubCaption">
    <w:name w:val="Table Sub Caption"/>
    <w:qFormat/>
    <w:rsid w:val="00A34F65"/>
    <w:pPr>
      <w:spacing w:before="57" w:after="0" w:line="320" w:lineRule="atLeast"/>
    </w:pPr>
    <w:rPr>
      <w:rFonts w:ascii="Arial" w:hAnsi="Arial"/>
      <w:caps/>
      <w:color w:val="A5ACB7"/>
      <w:spacing w:val="32"/>
      <w:sz w:val="14"/>
    </w:rPr>
  </w:style>
  <w:style w:type="paragraph" w:customStyle="1" w:styleId="TableTitles">
    <w:name w:val="Table Titles"/>
    <w:qFormat/>
    <w:rsid w:val="00CC3149"/>
    <w:pPr>
      <w:spacing w:before="120" w:after="60" w:line="314" w:lineRule="atLeast"/>
    </w:pPr>
    <w:rPr>
      <w:rFonts w:ascii="Arial" w:hAnsi="Arial"/>
      <w:caps/>
      <w:color w:val="4C575F"/>
      <w:spacing w:val="32"/>
      <w:sz w:val="16"/>
    </w:rPr>
  </w:style>
  <w:style w:type="paragraph" w:customStyle="1" w:styleId="TableContent">
    <w:name w:val="Table Content"/>
    <w:qFormat/>
    <w:rsid w:val="0038478F"/>
    <w:pPr>
      <w:spacing w:before="120" w:after="60" w:line="314" w:lineRule="atLeast"/>
    </w:pPr>
    <w:rPr>
      <w:rFonts w:ascii="Arial" w:hAnsi="Arial"/>
      <w:color w:val="4C575F"/>
      <w:sz w:val="18"/>
    </w:rPr>
  </w:style>
  <w:style w:type="paragraph" w:customStyle="1" w:styleId="AppendixHeading1">
    <w:name w:val="Appendix Heading 1"/>
    <w:next w:val="BodyText1"/>
    <w:qFormat/>
    <w:rsid w:val="0030670A"/>
    <w:pPr>
      <w:pageBreakBefore/>
      <w:numPr>
        <w:numId w:val="23"/>
      </w:numPr>
      <w:spacing w:before="497" w:after="497" w:line="380" w:lineRule="atLeast"/>
    </w:pPr>
    <w:rPr>
      <w:rFonts w:ascii="Arial" w:hAnsi="Arial"/>
      <w:color w:val="4C575F"/>
      <w:spacing w:val="4"/>
      <w:sz w:val="32"/>
    </w:rPr>
  </w:style>
  <w:style w:type="paragraph" w:customStyle="1" w:styleId="AppendixHeading2">
    <w:name w:val="Appendix Heading 2"/>
    <w:basedOn w:val="AppendixHeading1"/>
    <w:next w:val="BodyText1"/>
    <w:qFormat/>
    <w:rsid w:val="007B4166"/>
    <w:pPr>
      <w:pageBreakBefore w:val="0"/>
      <w:numPr>
        <w:ilvl w:val="1"/>
      </w:numPr>
      <w:spacing w:before="0" w:after="260" w:line="360" w:lineRule="atLeast"/>
    </w:pPr>
    <w:rPr>
      <w:caps/>
      <w:color w:val="A5ACB7"/>
      <w:spacing w:val="32"/>
      <w:sz w:val="24"/>
    </w:rPr>
  </w:style>
  <w:style w:type="character" w:styleId="Hyperlink">
    <w:name w:val="Hyperlink"/>
    <w:basedOn w:val="DefaultParagraphFont"/>
    <w:uiPriority w:val="99"/>
    <w:unhideWhenUsed/>
    <w:rsid w:val="000F597E"/>
    <w:rPr>
      <w:color w:val="66717F" w:themeColor="hyperlink"/>
      <w:u w:val="single"/>
    </w:rPr>
  </w:style>
  <w:style w:type="paragraph" w:styleId="TOC1">
    <w:name w:val="toc 1"/>
    <w:basedOn w:val="Normal"/>
    <w:next w:val="Normal"/>
    <w:autoRedefine/>
    <w:uiPriority w:val="39"/>
    <w:unhideWhenUsed/>
    <w:rsid w:val="0038478F"/>
    <w:pPr>
      <w:tabs>
        <w:tab w:val="left" w:pos="567"/>
        <w:tab w:val="right" w:leader="dot" w:pos="9639"/>
      </w:tabs>
      <w:spacing w:before="57" w:line="314" w:lineRule="atLeast"/>
      <w:ind w:left="567" w:hanging="567"/>
    </w:pPr>
    <w:rPr>
      <w:b/>
      <w:noProof/>
    </w:rPr>
  </w:style>
  <w:style w:type="paragraph" w:styleId="TOC2">
    <w:name w:val="toc 2"/>
    <w:basedOn w:val="TOC1"/>
    <w:next w:val="Normal"/>
    <w:autoRedefine/>
    <w:uiPriority w:val="39"/>
    <w:unhideWhenUsed/>
    <w:rsid w:val="00BF2DD3"/>
    <w:pPr>
      <w:tabs>
        <w:tab w:val="clear" w:pos="567"/>
        <w:tab w:val="left" w:pos="1134"/>
      </w:tabs>
      <w:ind w:left="1134"/>
    </w:pPr>
    <w:rPr>
      <w:b w:val="0"/>
    </w:rPr>
  </w:style>
  <w:style w:type="paragraph" w:styleId="TOC3">
    <w:name w:val="toc 3"/>
    <w:basedOn w:val="TOC2"/>
    <w:next w:val="Normal"/>
    <w:autoRedefine/>
    <w:uiPriority w:val="39"/>
    <w:unhideWhenUsed/>
    <w:rsid w:val="000F597E"/>
    <w:pPr>
      <w:tabs>
        <w:tab w:val="clear" w:pos="1134"/>
        <w:tab w:val="left" w:pos="1701"/>
      </w:tabs>
      <w:ind w:left="1701"/>
    </w:pPr>
  </w:style>
  <w:style w:type="character" w:customStyle="1" w:styleId="Heading5Char">
    <w:name w:val="Heading 5 Char"/>
    <w:basedOn w:val="DefaultParagraphFont"/>
    <w:link w:val="Heading5"/>
    <w:uiPriority w:val="9"/>
    <w:semiHidden/>
    <w:rsid w:val="002F0B31"/>
    <w:rPr>
      <w:rFonts w:asciiTheme="majorHAnsi" w:eastAsiaTheme="majorEastAsia" w:hAnsiTheme="majorHAnsi" w:cstheme="majorBidi"/>
      <w:color w:val="23494E" w:themeColor="accent1" w:themeShade="7F"/>
      <w:sz w:val="18"/>
    </w:rPr>
  </w:style>
  <w:style w:type="character" w:customStyle="1" w:styleId="Heading6Char">
    <w:name w:val="Heading 6 Char"/>
    <w:basedOn w:val="DefaultParagraphFont"/>
    <w:link w:val="Heading6"/>
    <w:uiPriority w:val="9"/>
    <w:semiHidden/>
    <w:rsid w:val="002F0B31"/>
    <w:rPr>
      <w:rFonts w:asciiTheme="majorHAnsi" w:eastAsiaTheme="majorEastAsia" w:hAnsiTheme="majorHAnsi" w:cstheme="majorBidi"/>
      <w:i/>
      <w:iCs/>
      <w:color w:val="23494E" w:themeColor="accent1" w:themeShade="7F"/>
      <w:sz w:val="18"/>
    </w:rPr>
  </w:style>
  <w:style w:type="character" w:customStyle="1" w:styleId="Heading7Char">
    <w:name w:val="Heading 7 Char"/>
    <w:basedOn w:val="DefaultParagraphFont"/>
    <w:link w:val="Heading7"/>
    <w:uiPriority w:val="9"/>
    <w:semiHidden/>
    <w:rsid w:val="002F0B31"/>
    <w:rPr>
      <w:rFonts w:asciiTheme="majorHAnsi" w:eastAsiaTheme="majorEastAsia" w:hAnsiTheme="majorHAnsi" w:cstheme="majorBidi"/>
      <w:i/>
      <w:iCs/>
      <w:color w:val="71828E" w:themeColor="text1" w:themeTint="BF"/>
      <w:sz w:val="18"/>
    </w:rPr>
  </w:style>
  <w:style w:type="character" w:customStyle="1" w:styleId="Heading8Char">
    <w:name w:val="Heading 8 Char"/>
    <w:basedOn w:val="DefaultParagraphFont"/>
    <w:link w:val="Heading8"/>
    <w:uiPriority w:val="9"/>
    <w:semiHidden/>
    <w:rsid w:val="002F0B31"/>
    <w:rPr>
      <w:rFonts w:asciiTheme="majorHAnsi" w:eastAsiaTheme="majorEastAsia" w:hAnsiTheme="majorHAnsi" w:cstheme="majorBidi"/>
      <w:color w:val="71828E" w:themeColor="text1" w:themeTint="BF"/>
      <w:sz w:val="20"/>
      <w:szCs w:val="20"/>
    </w:rPr>
  </w:style>
  <w:style w:type="character" w:customStyle="1" w:styleId="Heading9Char">
    <w:name w:val="Heading 9 Char"/>
    <w:basedOn w:val="DefaultParagraphFont"/>
    <w:link w:val="Heading9"/>
    <w:uiPriority w:val="9"/>
    <w:semiHidden/>
    <w:rsid w:val="002F0B31"/>
    <w:rPr>
      <w:rFonts w:asciiTheme="majorHAnsi" w:eastAsiaTheme="majorEastAsia" w:hAnsiTheme="majorHAnsi" w:cstheme="majorBidi"/>
      <w:i/>
      <w:iCs/>
      <w:color w:val="71828E" w:themeColor="text1" w:themeTint="BF"/>
      <w:sz w:val="20"/>
      <w:szCs w:val="20"/>
    </w:rPr>
  </w:style>
  <w:style w:type="paragraph" w:customStyle="1" w:styleId="NumberedList4">
    <w:name w:val="Numbered List4"/>
    <w:basedOn w:val="ListParagraph"/>
    <w:qFormat/>
    <w:rsid w:val="00EA6DB5"/>
    <w:pPr>
      <w:numPr>
        <w:ilvl w:val="3"/>
        <w:numId w:val="20"/>
      </w:numPr>
      <w:tabs>
        <w:tab w:val="left" w:pos="2268"/>
      </w:tabs>
      <w:ind w:left="2268" w:hanging="567"/>
      <w:contextualSpacing w:val="0"/>
    </w:pPr>
  </w:style>
  <w:style w:type="paragraph" w:customStyle="1" w:styleId="NumberedList3">
    <w:name w:val="Numbered List3"/>
    <w:basedOn w:val="ListParagraph"/>
    <w:qFormat/>
    <w:rsid w:val="00EA6DB5"/>
    <w:pPr>
      <w:numPr>
        <w:ilvl w:val="2"/>
        <w:numId w:val="20"/>
      </w:numPr>
      <w:tabs>
        <w:tab w:val="left" w:pos="1701"/>
      </w:tabs>
      <w:ind w:left="1701" w:hanging="567"/>
      <w:contextualSpacing w:val="0"/>
    </w:pPr>
  </w:style>
  <w:style w:type="paragraph" w:customStyle="1" w:styleId="NumberedList2">
    <w:name w:val="Numbered List2"/>
    <w:basedOn w:val="ListParagraph"/>
    <w:qFormat/>
    <w:rsid w:val="00EA6DB5"/>
    <w:pPr>
      <w:numPr>
        <w:ilvl w:val="1"/>
        <w:numId w:val="20"/>
      </w:numPr>
      <w:tabs>
        <w:tab w:val="left" w:pos="1134"/>
      </w:tabs>
      <w:ind w:left="1134" w:hanging="567"/>
      <w:contextualSpacing w:val="0"/>
    </w:pPr>
  </w:style>
  <w:style w:type="paragraph" w:customStyle="1" w:styleId="NumberedList10">
    <w:name w:val="Numbered List1"/>
    <w:basedOn w:val="ListParagraph"/>
    <w:qFormat/>
    <w:rsid w:val="00EA6DB5"/>
    <w:pPr>
      <w:numPr>
        <w:numId w:val="20"/>
      </w:numPr>
      <w:tabs>
        <w:tab w:val="left" w:pos="567"/>
      </w:tabs>
      <w:ind w:left="567" w:hanging="567"/>
      <w:contextualSpacing w:val="0"/>
    </w:pPr>
  </w:style>
  <w:style w:type="paragraph" w:customStyle="1" w:styleId="Address">
    <w:name w:val="Address"/>
    <w:basedOn w:val="Normal"/>
    <w:qFormat/>
    <w:rsid w:val="00BF5F29"/>
    <w:pPr>
      <w:framePr w:hSpace="181" w:wrap="around" w:vAnchor="page" w:hAnchor="page" w:x="993" w:y="5104"/>
      <w:spacing w:before="113" w:line="200" w:lineRule="atLeast"/>
      <w:suppressOverlap/>
    </w:pPr>
    <w:rPr>
      <w:color w:val="B70068"/>
      <w:sz w:val="15"/>
    </w:rPr>
  </w:style>
  <w:style w:type="paragraph" w:customStyle="1" w:styleId="PageNumbers">
    <w:name w:val="Page Numbers"/>
    <w:qFormat/>
    <w:rsid w:val="00EA1D5A"/>
    <w:pPr>
      <w:spacing w:before="227" w:after="0" w:line="168" w:lineRule="auto"/>
      <w:jc w:val="right"/>
    </w:pPr>
    <w:rPr>
      <w:rFonts w:ascii="Arial" w:hAnsi="Arial"/>
      <w:sz w:val="14"/>
    </w:rPr>
  </w:style>
  <w:style w:type="paragraph" w:customStyle="1" w:styleId="DottedLinePlum">
    <w:name w:val="Dotted Line Plum"/>
    <w:uiPriority w:val="2"/>
    <w:qFormat/>
    <w:rsid w:val="0080702E"/>
    <w:pPr>
      <w:spacing w:after="284" w:line="240" w:lineRule="auto"/>
    </w:pPr>
    <w:rPr>
      <w:rFonts w:ascii="Arial" w:hAnsi="Arial"/>
      <w:color w:val="B70068"/>
      <w:sz w:val="12"/>
    </w:rPr>
  </w:style>
  <w:style w:type="paragraph" w:customStyle="1" w:styleId="DottedLineBlue">
    <w:name w:val="Dotted Line Blue"/>
    <w:uiPriority w:val="2"/>
    <w:qFormat/>
    <w:rsid w:val="0080702E"/>
    <w:pPr>
      <w:spacing w:after="0" w:line="240" w:lineRule="auto"/>
    </w:pPr>
    <w:rPr>
      <w:rFonts w:ascii="Arial" w:hAnsi="Arial"/>
      <w:color w:val="67A2C0"/>
      <w:sz w:val="12"/>
    </w:rPr>
  </w:style>
  <w:style w:type="paragraph" w:customStyle="1" w:styleId="DottedLineGrey">
    <w:name w:val="Dotted Line Grey"/>
    <w:basedOn w:val="DottedLineBlue"/>
    <w:qFormat/>
    <w:rsid w:val="0080702E"/>
    <w:rPr>
      <w:color w:val="C0C4C7"/>
    </w:rPr>
  </w:style>
  <w:style w:type="paragraph" w:styleId="NoSpacing">
    <w:name w:val="No Spacing"/>
    <w:uiPriority w:val="1"/>
    <w:qFormat/>
    <w:rsid w:val="00565080"/>
    <w:pPr>
      <w:spacing w:after="0" w:line="240" w:lineRule="auto"/>
    </w:pPr>
    <w:rPr>
      <w:rFonts w:ascii="Arial" w:hAnsi="Arial"/>
      <w:color w:val="4C575F"/>
    </w:rPr>
  </w:style>
  <w:style w:type="paragraph" w:customStyle="1" w:styleId="TableTitlesVertical">
    <w:name w:val="Table Titles Vertical"/>
    <w:basedOn w:val="TableTitles"/>
    <w:qFormat/>
    <w:rsid w:val="00A34F65"/>
    <w:pPr>
      <w:spacing w:line="280" w:lineRule="atLeast"/>
      <w:ind w:left="113" w:right="113"/>
    </w:pPr>
  </w:style>
  <w:style w:type="paragraph" w:styleId="TOC4">
    <w:name w:val="toc 4"/>
    <w:basedOn w:val="TOC3"/>
    <w:next w:val="Normal"/>
    <w:autoRedefine/>
    <w:uiPriority w:val="39"/>
    <w:unhideWhenUsed/>
    <w:rsid w:val="002835EE"/>
    <w:pPr>
      <w:tabs>
        <w:tab w:val="clear" w:pos="1701"/>
        <w:tab w:val="left" w:pos="2268"/>
      </w:tabs>
      <w:ind w:left="2268"/>
    </w:pPr>
  </w:style>
  <w:style w:type="paragraph" w:styleId="TOCHeading">
    <w:name w:val="TOC Heading"/>
    <w:basedOn w:val="Heading1"/>
    <w:next w:val="Normal"/>
    <w:uiPriority w:val="39"/>
    <w:unhideWhenUsed/>
    <w:qFormat/>
    <w:rsid w:val="0030670A"/>
    <w:pPr>
      <w:keepLines/>
      <w:numPr>
        <w:numId w:val="0"/>
      </w:numPr>
      <w:tabs>
        <w:tab w:val="clear" w:pos="567"/>
      </w:tabs>
      <w:spacing w:before="240" w:after="0" w:line="259" w:lineRule="auto"/>
      <w:outlineLvl w:val="9"/>
    </w:pPr>
    <w:rPr>
      <w:rFonts w:asciiTheme="majorHAnsi" w:eastAsiaTheme="majorEastAsia" w:hAnsiTheme="majorHAnsi" w:cstheme="majorBidi"/>
      <w:color w:val="356E75" w:themeColor="accent1" w:themeShade="BF"/>
      <w:spacing w:val="0"/>
      <w:lang w:val="en-US"/>
    </w:rPr>
  </w:style>
  <w:style w:type="paragraph" w:styleId="TOC5">
    <w:name w:val="toc 5"/>
    <w:basedOn w:val="Normal"/>
    <w:next w:val="Normal"/>
    <w:autoRedefine/>
    <w:uiPriority w:val="39"/>
    <w:unhideWhenUsed/>
    <w:rsid w:val="0030670A"/>
    <w:pPr>
      <w:spacing w:after="100"/>
      <w:ind w:left="880"/>
    </w:pPr>
  </w:style>
  <w:style w:type="paragraph" w:styleId="TOC6">
    <w:name w:val="toc 6"/>
    <w:basedOn w:val="Normal"/>
    <w:next w:val="Normal"/>
    <w:autoRedefine/>
    <w:uiPriority w:val="39"/>
    <w:unhideWhenUsed/>
    <w:rsid w:val="0030670A"/>
    <w:pPr>
      <w:spacing w:after="100"/>
      <w:ind w:left="1100"/>
    </w:pPr>
  </w:style>
  <w:style w:type="character" w:styleId="FollowedHyperlink">
    <w:name w:val="FollowedHyperlink"/>
    <w:basedOn w:val="DefaultParagraphFont"/>
    <w:uiPriority w:val="99"/>
    <w:semiHidden/>
    <w:unhideWhenUsed/>
    <w:rsid w:val="000E2C43"/>
    <w:rPr>
      <w:color w:val="66717F"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9" w:qFormat="1"/>
    <w:lsdException w:name="Title" w:semiHidden="0" w:uiPriority="39" w:unhideWhenUsed="0" w:qFormat="1"/>
    <w:lsdException w:name="Default Paragraph Font" w:uiPriority="1"/>
    <w:lsdException w:name="Subtitle" w:uiPriority="39" w:unhideWhenUsed="0" w:qFormat="1"/>
    <w:lsdException w:name="Strong" w:semiHidden="0" w:uiPriority="39" w:unhideWhenUsed="0" w:qFormat="1"/>
    <w:lsdException w:name="Emphasis" w:semiHidden="0" w:uiPriority="39"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39" w:unhideWhenUsed="0" w:qFormat="1"/>
    <w:lsdException w:name="Intense Quote" w:semiHidden="0" w:uiPriority="3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9" w:unhideWhenUsed="0" w:qFormat="1"/>
    <w:lsdException w:name="Intense Emphasis" w:semiHidden="0" w:uiPriority="39" w:unhideWhenUsed="0" w:qFormat="1"/>
    <w:lsdException w:name="Subtle Reference" w:semiHidden="0" w:uiPriority="39" w:unhideWhenUsed="0" w:qFormat="1"/>
    <w:lsdException w:name="Intense Reference" w:semiHidden="0" w:uiPriority="39" w:unhideWhenUsed="0" w:qFormat="1"/>
    <w:lsdException w:name="Book Title" w:semiHidden="0" w:uiPriority="39" w:unhideWhenUsed="0" w:qFormat="1"/>
    <w:lsdException w:name="Bibliography" w:uiPriority="39"/>
    <w:lsdException w:name="TOC Heading" w:uiPriority="39" w:qFormat="1"/>
  </w:latentStyles>
  <w:style w:type="paragraph" w:default="1" w:styleId="Normal">
    <w:name w:val="Normal"/>
    <w:qFormat/>
    <w:rsid w:val="0038478F"/>
    <w:pPr>
      <w:spacing w:before="227" w:after="0" w:line="280" w:lineRule="atLeast"/>
    </w:pPr>
    <w:rPr>
      <w:rFonts w:ascii="Arial" w:hAnsi="Arial"/>
      <w:color w:val="4C575F"/>
      <w:sz w:val="18"/>
    </w:rPr>
  </w:style>
  <w:style w:type="paragraph" w:styleId="Heading1">
    <w:name w:val="heading 1"/>
    <w:basedOn w:val="Normal"/>
    <w:next w:val="Normal"/>
    <w:link w:val="Heading1Char"/>
    <w:uiPriority w:val="9"/>
    <w:qFormat/>
    <w:rsid w:val="00A34F65"/>
    <w:pPr>
      <w:keepNext/>
      <w:numPr>
        <w:numId w:val="22"/>
      </w:numPr>
      <w:tabs>
        <w:tab w:val="left" w:pos="567"/>
      </w:tabs>
      <w:spacing w:before="260" w:after="260" w:line="380" w:lineRule="atLeast"/>
      <w:outlineLvl w:val="0"/>
    </w:pPr>
    <w:rPr>
      <w:spacing w:val="4"/>
      <w:sz w:val="32"/>
      <w:szCs w:val="32"/>
    </w:rPr>
  </w:style>
  <w:style w:type="paragraph" w:styleId="Heading2">
    <w:name w:val="heading 2"/>
    <w:basedOn w:val="Heading1"/>
    <w:next w:val="Normal"/>
    <w:link w:val="Heading2Char"/>
    <w:uiPriority w:val="9"/>
    <w:qFormat/>
    <w:rsid w:val="00A34F65"/>
    <w:pPr>
      <w:keepLines/>
      <w:numPr>
        <w:ilvl w:val="1"/>
      </w:numPr>
      <w:spacing w:line="360" w:lineRule="atLeast"/>
      <w:outlineLvl w:val="1"/>
    </w:pPr>
    <w:rPr>
      <w:rFonts w:eastAsiaTheme="majorEastAsia" w:cstheme="majorBidi"/>
      <w:bCs/>
      <w:caps/>
      <w:color w:val="A5ACB7"/>
      <w:spacing w:val="32"/>
      <w:sz w:val="22"/>
      <w:szCs w:val="26"/>
    </w:rPr>
  </w:style>
  <w:style w:type="paragraph" w:styleId="Heading3">
    <w:name w:val="heading 3"/>
    <w:basedOn w:val="Normal"/>
    <w:next w:val="Normal"/>
    <w:link w:val="Heading3Char"/>
    <w:uiPriority w:val="9"/>
    <w:qFormat/>
    <w:rsid w:val="00A34F65"/>
    <w:pPr>
      <w:keepNext/>
      <w:keepLines/>
      <w:numPr>
        <w:ilvl w:val="2"/>
        <w:numId w:val="22"/>
      </w:numPr>
      <w:tabs>
        <w:tab w:val="left" w:pos="1134"/>
      </w:tabs>
      <w:spacing w:before="260" w:after="260" w:line="360" w:lineRule="atLeast"/>
      <w:outlineLvl w:val="2"/>
    </w:pPr>
    <w:rPr>
      <w:rFonts w:eastAsiaTheme="majorEastAsia" w:cstheme="majorBidi"/>
      <w:bCs/>
      <w:spacing w:val="4"/>
    </w:rPr>
  </w:style>
  <w:style w:type="paragraph" w:styleId="Heading4">
    <w:name w:val="heading 4"/>
    <w:basedOn w:val="Heading3"/>
    <w:next w:val="Normal"/>
    <w:link w:val="Heading4Char"/>
    <w:uiPriority w:val="9"/>
    <w:qFormat/>
    <w:rsid w:val="00A34F65"/>
    <w:pPr>
      <w:numPr>
        <w:ilvl w:val="3"/>
      </w:numPr>
      <w:ind w:left="1134" w:hanging="1134"/>
      <w:outlineLvl w:val="3"/>
    </w:pPr>
    <w:rPr>
      <w:bCs w:val="0"/>
      <w:iCs/>
      <w:caps/>
      <w:color w:val="A5ACB7"/>
      <w:spacing w:val="32"/>
      <w:sz w:val="20"/>
    </w:rPr>
  </w:style>
  <w:style w:type="paragraph" w:styleId="Heading5">
    <w:name w:val="heading 5"/>
    <w:basedOn w:val="Normal"/>
    <w:next w:val="Normal"/>
    <w:link w:val="Heading5Char"/>
    <w:uiPriority w:val="9"/>
    <w:semiHidden/>
    <w:qFormat/>
    <w:rsid w:val="002F0B31"/>
    <w:pPr>
      <w:keepNext/>
      <w:keepLines/>
      <w:numPr>
        <w:ilvl w:val="4"/>
        <w:numId w:val="22"/>
      </w:numPr>
      <w:spacing w:before="200"/>
      <w:outlineLvl w:val="4"/>
    </w:pPr>
    <w:rPr>
      <w:rFonts w:asciiTheme="majorHAnsi" w:eastAsiaTheme="majorEastAsia" w:hAnsiTheme="majorHAnsi" w:cstheme="majorBidi"/>
      <w:color w:val="23494E" w:themeColor="accent1" w:themeShade="7F"/>
    </w:rPr>
  </w:style>
  <w:style w:type="paragraph" w:styleId="Heading6">
    <w:name w:val="heading 6"/>
    <w:basedOn w:val="Normal"/>
    <w:next w:val="Normal"/>
    <w:link w:val="Heading6Char"/>
    <w:uiPriority w:val="9"/>
    <w:semiHidden/>
    <w:qFormat/>
    <w:rsid w:val="002F0B31"/>
    <w:pPr>
      <w:keepNext/>
      <w:keepLines/>
      <w:numPr>
        <w:ilvl w:val="5"/>
        <w:numId w:val="22"/>
      </w:numPr>
      <w:spacing w:before="200"/>
      <w:outlineLvl w:val="5"/>
    </w:pPr>
    <w:rPr>
      <w:rFonts w:asciiTheme="majorHAnsi" w:eastAsiaTheme="majorEastAsia" w:hAnsiTheme="majorHAnsi" w:cstheme="majorBidi"/>
      <w:i/>
      <w:iCs/>
      <w:color w:val="23494E" w:themeColor="accent1" w:themeShade="7F"/>
    </w:rPr>
  </w:style>
  <w:style w:type="paragraph" w:styleId="Heading7">
    <w:name w:val="heading 7"/>
    <w:basedOn w:val="Normal"/>
    <w:next w:val="Normal"/>
    <w:link w:val="Heading7Char"/>
    <w:uiPriority w:val="9"/>
    <w:semiHidden/>
    <w:qFormat/>
    <w:rsid w:val="002F0B31"/>
    <w:pPr>
      <w:keepNext/>
      <w:keepLines/>
      <w:numPr>
        <w:ilvl w:val="6"/>
        <w:numId w:val="22"/>
      </w:numPr>
      <w:spacing w:before="200"/>
      <w:outlineLvl w:val="6"/>
    </w:pPr>
    <w:rPr>
      <w:rFonts w:asciiTheme="majorHAnsi" w:eastAsiaTheme="majorEastAsia" w:hAnsiTheme="majorHAnsi" w:cstheme="majorBidi"/>
      <w:i/>
      <w:iCs/>
      <w:color w:val="71828E" w:themeColor="text1" w:themeTint="BF"/>
    </w:rPr>
  </w:style>
  <w:style w:type="paragraph" w:styleId="Heading8">
    <w:name w:val="heading 8"/>
    <w:basedOn w:val="Normal"/>
    <w:next w:val="Normal"/>
    <w:link w:val="Heading8Char"/>
    <w:uiPriority w:val="9"/>
    <w:semiHidden/>
    <w:qFormat/>
    <w:rsid w:val="002F0B31"/>
    <w:pPr>
      <w:keepNext/>
      <w:keepLines/>
      <w:numPr>
        <w:ilvl w:val="7"/>
        <w:numId w:val="22"/>
      </w:numPr>
      <w:spacing w:before="200"/>
      <w:outlineLvl w:val="7"/>
    </w:pPr>
    <w:rPr>
      <w:rFonts w:asciiTheme="majorHAnsi" w:eastAsiaTheme="majorEastAsia" w:hAnsiTheme="majorHAnsi" w:cstheme="majorBidi"/>
      <w:color w:val="71828E" w:themeColor="text1" w:themeTint="BF"/>
      <w:sz w:val="20"/>
      <w:szCs w:val="20"/>
    </w:rPr>
  </w:style>
  <w:style w:type="paragraph" w:styleId="Heading9">
    <w:name w:val="heading 9"/>
    <w:basedOn w:val="Normal"/>
    <w:next w:val="Normal"/>
    <w:link w:val="Heading9Char"/>
    <w:uiPriority w:val="9"/>
    <w:semiHidden/>
    <w:qFormat/>
    <w:rsid w:val="002F0B31"/>
    <w:pPr>
      <w:keepNext/>
      <w:keepLines/>
      <w:numPr>
        <w:ilvl w:val="8"/>
        <w:numId w:val="22"/>
      </w:numPr>
      <w:spacing w:before="200"/>
      <w:outlineLvl w:val="8"/>
    </w:pPr>
    <w:rPr>
      <w:rFonts w:asciiTheme="majorHAnsi" w:eastAsiaTheme="majorEastAsia" w:hAnsiTheme="majorHAnsi" w:cstheme="majorBidi"/>
      <w:i/>
      <w:iCs/>
      <w:color w:val="71828E"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Aquenta">
    <w:name w:val="Aquenta"/>
    <w:basedOn w:val="TableNormal"/>
    <w:uiPriority w:val="99"/>
    <w:qFormat/>
    <w:rsid w:val="001167DB"/>
    <w:pPr>
      <w:spacing w:after="0" w:line="240" w:lineRule="auto"/>
    </w:pPr>
    <w:rPr>
      <w:rFonts w:eastAsiaTheme="minorEastAsia"/>
      <w:lang w:eastAsia="zh-CN"/>
    </w:rPr>
    <w:tblPr/>
  </w:style>
  <w:style w:type="table" w:styleId="TableGrid">
    <w:name w:val="Table Grid"/>
    <w:basedOn w:val="TableNormal"/>
    <w:uiPriority w:val="59"/>
    <w:rsid w:val="00E36A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cement">
    <w:name w:val="Placement"/>
    <w:qFormat/>
    <w:rsid w:val="00E36A70"/>
    <w:pPr>
      <w:spacing w:after="0" w:line="240" w:lineRule="auto"/>
    </w:pPr>
    <w:rPr>
      <w:rFonts w:ascii="Arial" w:hAnsi="Arial"/>
      <w:sz w:val="18"/>
    </w:rPr>
  </w:style>
  <w:style w:type="paragraph" w:customStyle="1" w:styleId="CoverTitle1">
    <w:name w:val="Cover Title 1"/>
    <w:basedOn w:val="Normal"/>
    <w:next w:val="CoverTitle2"/>
    <w:qFormat/>
    <w:rsid w:val="004477F4"/>
    <w:pPr>
      <w:spacing w:before="284" w:after="454" w:line="380" w:lineRule="atLeast"/>
      <w:jc w:val="center"/>
    </w:pPr>
    <w:rPr>
      <w:b/>
      <w:caps/>
      <w:noProof/>
      <w:color w:val="243444"/>
      <w:sz w:val="72"/>
      <w:szCs w:val="72"/>
      <w:lang w:eastAsia="en-AU"/>
    </w:rPr>
  </w:style>
  <w:style w:type="paragraph" w:customStyle="1" w:styleId="CoverTitle2">
    <w:name w:val="Cover Title 2"/>
    <w:basedOn w:val="CoverTitle1"/>
    <w:qFormat/>
    <w:rsid w:val="005616BF"/>
    <w:pPr>
      <w:spacing w:before="0" w:after="0" w:line="320" w:lineRule="atLeast"/>
    </w:pPr>
    <w:rPr>
      <w:b w:val="0"/>
      <w:caps w:val="0"/>
      <w:sz w:val="24"/>
      <w:szCs w:val="24"/>
    </w:rPr>
  </w:style>
  <w:style w:type="paragraph" w:customStyle="1" w:styleId="Gap">
    <w:name w:val="Gap"/>
    <w:semiHidden/>
    <w:qFormat/>
    <w:rsid w:val="0067358B"/>
    <w:pPr>
      <w:spacing w:after="0"/>
    </w:pPr>
    <w:rPr>
      <w:rFonts w:ascii="Arial" w:hAnsi="Arial"/>
      <w:noProof/>
      <w:color w:val="4C575F"/>
      <w:sz w:val="2"/>
      <w:szCs w:val="12"/>
      <w:lang w:eastAsia="en-AU"/>
    </w:rPr>
  </w:style>
  <w:style w:type="paragraph" w:customStyle="1" w:styleId="QMSTitle1">
    <w:name w:val="QMS Title 1"/>
    <w:basedOn w:val="Normal"/>
    <w:qFormat/>
    <w:rsid w:val="005B1547"/>
    <w:pPr>
      <w:spacing w:before="160" w:line="314" w:lineRule="atLeast"/>
    </w:pPr>
    <w:rPr>
      <w:caps/>
      <w:spacing w:val="32"/>
      <w:sz w:val="16"/>
    </w:rPr>
  </w:style>
  <w:style w:type="table" w:customStyle="1" w:styleId="AquentaTableStyle">
    <w:name w:val="Aquenta Table Style"/>
    <w:basedOn w:val="TableNormal"/>
    <w:uiPriority w:val="99"/>
    <w:qFormat/>
    <w:rsid w:val="00F87532"/>
    <w:pPr>
      <w:spacing w:after="0" w:line="240" w:lineRule="auto"/>
    </w:pPr>
    <w:rPr>
      <w:rFonts w:ascii="Arial" w:hAnsi="Arial"/>
      <w:color w:val="4C575F"/>
      <w:sz w:val="16"/>
    </w:rPr>
    <w:tblPr>
      <w:tblBorders>
        <w:insideH w:val="single" w:sz="8" w:space="0" w:color="9299A2"/>
        <w:insideV w:val="single" w:sz="8" w:space="0" w:color="9299A2"/>
      </w:tblBorders>
    </w:tblPr>
    <w:tblStylePr w:type="firstRow">
      <w:rPr>
        <w:rFonts w:ascii="Arial" w:hAnsi="Arial"/>
        <w:sz w:val="18"/>
      </w:rPr>
      <w:tblPr/>
      <w:tcPr>
        <w:tcBorders>
          <w:top w:val="nil"/>
          <w:left w:val="nil"/>
          <w:bottom w:val="nil"/>
          <w:right w:val="nil"/>
          <w:insideH w:val="nil"/>
          <w:insideV w:val="single" w:sz="8" w:space="0" w:color="B70068"/>
          <w:tl2br w:val="nil"/>
          <w:tr2bl w:val="nil"/>
        </w:tcBorders>
      </w:tcPr>
    </w:tblStylePr>
  </w:style>
  <w:style w:type="character" w:customStyle="1" w:styleId="QMSTitle2">
    <w:name w:val="QMS Title 2"/>
    <w:basedOn w:val="DefaultParagraphFont"/>
    <w:uiPriority w:val="1"/>
    <w:qFormat/>
    <w:rsid w:val="00BF53DF"/>
    <w:rPr>
      <w:b/>
      <w:color w:val="47949D"/>
      <w:spacing w:val="0"/>
    </w:rPr>
  </w:style>
  <w:style w:type="paragraph" w:customStyle="1" w:styleId="QMSTableHeading">
    <w:name w:val="QMS Table Heading"/>
    <w:basedOn w:val="QMSTitle1"/>
    <w:qFormat/>
    <w:rsid w:val="007C4C88"/>
    <w:pPr>
      <w:spacing w:before="0"/>
    </w:pPr>
  </w:style>
  <w:style w:type="paragraph" w:customStyle="1" w:styleId="QMSTableContent">
    <w:name w:val="QMS Table Content"/>
    <w:basedOn w:val="Normal"/>
    <w:qFormat/>
    <w:rsid w:val="00F60611"/>
    <w:pPr>
      <w:spacing w:line="240" w:lineRule="auto"/>
    </w:pPr>
    <w:rPr>
      <w:sz w:val="16"/>
    </w:rPr>
  </w:style>
  <w:style w:type="paragraph" w:styleId="Header">
    <w:name w:val="header"/>
    <w:basedOn w:val="Normal"/>
    <w:link w:val="HeaderChar"/>
    <w:uiPriority w:val="99"/>
    <w:unhideWhenUsed/>
    <w:rsid w:val="000E2D6C"/>
    <w:pPr>
      <w:tabs>
        <w:tab w:val="center" w:pos="4513"/>
        <w:tab w:val="right" w:pos="9026"/>
      </w:tabs>
      <w:spacing w:before="0" w:line="240" w:lineRule="auto"/>
    </w:pPr>
  </w:style>
  <w:style w:type="character" w:customStyle="1" w:styleId="HeaderChar">
    <w:name w:val="Header Char"/>
    <w:basedOn w:val="DefaultParagraphFont"/>
    <w:link w:val="Header"/>
    <w:uiPriority w:val="99"/>
    <w:rsid w:val="000E2D6C"/>
    <w:rPr>
      <w:rFonts w:ascii="Arial" w:hAnsi="Arial"/>
      <w:color w:val="4C575F"/>
      <w:sz w:val="18"/>
    </w:rPr>
  </w:style>
  <w:style w:type="paragraph" w:styleId="Footer">
    <w:name w:val="footer"/>
    <w:basedOn w:val="Normal"/>
    <w:link w:val="FooterChar"/>
    <w:uiPriority w:val="99"/>
    <w:unhideWhenUsed/>
    <w:rsid w:val="000E2D6C"/>
    <w:pPr>
      <w:tabs>
        <w:tab w:val="center" w:pos="4513"/>
        <w:tab w:val="right" w:pos="9026"/>
      </w:tabs>
      <w:spacing w:before="0" w:line="240" w:lineRule="auto"/>
    </w:pPr>
  </w:style>
  <w:style w:type="character" w:customStyle="1" w:styleId="FooterChar">
    <w:name w:val="Footer Char"/>
    <w:basedOn w:val="DefaultParagraphFont"/>
    <w:link w:val="Footer"/>
    <w:uiPriority w:val="99"/>
    <w:rsid w:val="000E2D6C"/>
    <w:rPr>
      <w:rFonts w:ascii="Arial" w:hAnsi="Arial"/>
      <w:color w:val="4C575F"/>
      <w:sz w:val="18"/>
    </w:rPr>
  </w:style>
  <w:style w:type="paragraph" w:styleId="BalloonText">
    <w:name w:val="Balloon Text"/>
    <w:basedOn w:val="Normal"/>
    <w:link w:val="BalloonTextChar"/>
    <w:uiPriority w:val="99"/>
    <w:semiHidden/>
    <w:unhideWhenUsed/>
    <w:rsid w:val="0057151E"/>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51E"/>
    <w:rPr>
      <w:rFonts w:ascii="Tahoma" w:hAnsi="Tahoma" w:cs="Tahoma"/>
      <w:color w:val="4C575F"/>
      <w:sz w:val="16"/>
      <w:szCs w:val="16"/>
    </w:rPr>
  </w:style>
  <w:style w:type="paragraph" w:customStyle="1" w:styleId="Footers">
    <w:name w:val="Footers"/>
    <w:basedOn w:val="Footer"/>
    <w:qFormat/>
    <w:rsid w:val="0067358B"/>
    <w:pPr>
      <w:tabs>
        <w:tab w:val="clear" w:pos="4513"/>
        <w:tab w:val="clear" w:pos="9026"/>
      </w:tabs>
      <w:spacing w:line="180" w:lineRule="exact"/>
      <w:jc w:val="right"/>
    </w:pPr>
    <w:rPr>
      <w:noProof/>
      <w:color w:val="243444"/>
      <w:sz w:val="14"/>
      <w:szCs w:val="14"/>
      <w:lang w:eastAsia="en-AU"/>
    </w:rPr>
  </w:style>
  <w:style w:type="character" w:customStyle="1" w:styleId="Heading1Char">
    <w:name w:val="Heading 1 Char"/>
    <w:basedOn w:val="DefaultParagraphFont"/>
    <w:link w:val="Heading1"/>
    <w:uiPriority w:val="9"/>
    <w:rsid w:val="00A34F65"/>
    <w:rPr>
      <w:rFonts w:ascii="Arial" w:hAnsi="Arial"/>
      <w:color w:val="4C575F"/>
      <w:spacing w:val="4"/>
      <w:sz w:val="32"/>
      <w:szCs w:val="32"/>
    </w:rPr>
  </w:style>
  <w:style w:type="character" w:customStyle="1" w:styleId="Heading2Char">
    <w:name w:val="Heading 2 Char"/>
    <w:basedOn w:val="DefaultParagraphFont"/>
    <w:link w:val="Heading2"/>
    <w:uiPriority w:val="9"/>
    <w:rsid w:val="00C42525"/>
    <w:rPr>
      <w:rFonts w:ascii="Arial" w:eastAsiaTheme="majorEastAsia" w:hAnsi="Arial" w:cstheme="majorBidi"/>
      <w:bCs/>
      <w:caps/>
      <w:color w:val="A5ACB7"/>
      <w:spacing w:val="32"/>
      <w:szCs w:val="26"/>
    </w:rPr>
  </w:style>
  <w:style w:type="character" w:customStyle="1" w:styleId="Heading3Char">
    <w:name w:val="Heading 3 Char"/>
    <w:basedOn w:val="DefaultParagraphFont"/>
    <w:link w:val="Heading3"/>
    <w:uiPriority w:val="9"/>
    <w:rsid w:val="00C42525"/>
    <w:rPr>
      <w:rFonts w:ascii="Arial" w:eastAsiaTheme="majorEastAsia" w:hAnsi="Arial" w:cstheme="majorBidi"/>
      <w:bCs/>
      <w:color w:val="4C575F"/>
      <w:spacing w:val="4"/>
      <w:sz w:val="18"/>
    </w:rPr>
  </w:style>
  <w:style w:type="character" w:customStyle="1" w:styleId="Heading4Char">
    <w:name w:val="Heading 4 Char"/>
    <w:basedOn w:val="DefaultParagraphFont"/>
    <w:link w:val="Heading4"/>
    <w:uiPriority w:val="9"/>
    <w:rsid w:val="00C42525"/>
    <w:rPr>
      <w:rFonts w:ascii="Arial" w:eastAsiaTheme="majorEastAsia" w:hAnsi="Arial" w:cstheme="majorBidi"/>
      <w:iCs/>
      <w:caps/>
      <w:color w:val="A5ACB7"/>
      <w:spacing w:val="32"/>
      <w:sz w:val="20"/>
    </w:rPr>
  </w:style>
  <w:style w:type="paragraph" w:customStyle="1" w:styleId="BodyText1">
    <w:name w:val="Body Text1"/>
    <w:basedOn w:val="Normal"/>
    <w:qFormat/>
    <w:rsid w:val="0038478F"/>
  </w:style>
  <w:style w:type="paragraph" w:customStyle="1" w:styleId="IntroParagraph">
    <w:name w:val="Intro Paragraph"/>
    <w:basedOn w:val="BodyText1"/>
    <w:next w:val="BodyText1"/>
    <w:qFormat/>
    <w:rsid w:val="000D5416"/>
    <w:rPr>
      <w:b/>
      <w:spacing w:val="5"/>
    </w:rPr>
  </w:style>
  <w:style w:type="paragraph" w:customStyle="1" w:styleId="RunInText">
    <w:name w:val="Run In Text"/>
    <w:basedOn w:val="BodyText1"/>
    <w:next w:val="BodyText1"/>
    <w:link w:val="RunInTextChar"/>
    <w:qFormat/>
    <w:rsid w:val="008C5CEC"/>
    <w:rPr>
      <w:b/>
      <w:spacing w:val="6"/>
    </w:rPr>
  </w:style>
  <w:style w:type="paragraph" w:customStyle="1" w:styleId="BodyText2">
    <w:name w:val="Body Text2"/>
    <w:basedOn w:val="BodyText1"/>
    <w:qFormat/>
    <w:rsid w:val="000D5416"/>
    <w:pPr>
      <w:ind w:left="567"/>
    </w:pPr>
  </w:style>
  <w:style w:type="paragraph" w:customStyle="1" w:styleId="BodyText3">
    <w:name w:val="Body Text3"/>
    <w:basedOn w:val="BodyText2"/>
    <w:qFormat/>
    <w:rsid w:val="000D5416"/>
    <w:pPr>
      <w:ind w:left="1134"/>
    </w:pPr>
  </w:style>
  <w:style w:type="character" w:customStyle="1" w:styleId="RunInTextChar">
    <w:name w:val="Run In Text Char"/>
    <w:basedOn w:val="DefaultParagraphFont"/>
    <w:link w:val="RunInText"/>
    <w:rsid w:val="008C5CEC"/>
    <w:rPr>
      <w:rFonts w:ascii="Arial" w:hAnsi="Arial"/>
      <w:b/>
      <w:color w:val="4C575F"/>
      <w:spacing w:val="6"/>
      <w:sz w:val="18"/>
    </w:rPr>
  </w:style>
  <w:style w:type="paragraph" w:customStyle="1" w:styleId="BodyText4">
    <w:name w:val="Body Text4"/>
    <w:basedOn w:val="BodyText3"/>
    <w:qFormat/>
    <w:rsid w:val="000D5416"/>
    <w:pPr>
      <w:ind w:left="1701"/>
    </w:pPr>
  </w:style>
  <w:style w:type="paragraph" w:customStyle="1" w:styleId="Bullet1">
    <w:name w:val="Bullet 1"/>
    <w:basedOn w:val="BodyText1"/>
    <w:qFormat/>
    <w:rsid w:val="00CC61BF"/>
    <w:pPr>
      <w:numPr>
        <w:numId w:val="1"/>
      </w:numPr>
      <w:tabs>
        <w:tab w:val="left" w:pos="567"/>
      </w:tabs>
      <w:ind w:left="567" w:hanging="567"/>
    </w:pPr>
  </w:style>
  <w:style w:type="paragraph" w:customStyle="1" w:styleId="Bullet2">
    <w:name w:val="Bullet 2"/>
    <w:basedOn w:val="Bullet1"/>
    <w:qFormat/>
    <w:rsid w:val="00CC61BF"/>
    <w:pPr>
      <w:tabs>
        <w:tab w:val="clear" w:pos="567"/>
        <w:tab w:val="left" w:pos="1134"/>
      </w:tabs>
      <w:ind w:left="1134"/>
    </w:pPr>
  </w:style>
  <w:style w:type="paragraph" w:customStyle="1" w:styleId="Bullet3">
    <w:name w:val="Bullet 3"/>
    <w:basedOn w:val="Bullet2"/>
    <w:qFormat/>
    <w:rsid w:val="00D23EC9"/>
    <w:pPr>
      <w:tabs>
        <w:tab w:val="clear" w:pos="1134"/>
        <w:tab w:val="left" w:pos="1701"/>
      </w:tabs>
      <w:ind w:left="1701"/>
    </w:pPr>
  </w:style>
  <w:style w:type="paragraph" w:customStyle="1" w:styleId="Bullet4">
    <w:name w:val="Bullet 4"/>
    <w:basedOn w:val="Bullet3"/>
    <w:qFormat/>
    <w:rsid w:val="00D23EC9"/>
    <w:pPr>
      <w:tabs>
        <w:tab w:val="clear" w:pos="1701"/>
        <w:tab w:val="left" w:pos="2268"/>
      </w:tabs>
      <w:ind w:left="2268"/>
    </w:pPr>
  </w:style>
  <w:style w:type="numbering" w:customStyle="1" w:styleId="NumberedList1">
    <w:name w:val="Numbered List 1"/>
    <w:basedOn w:val="NoList"/>
    <w:uiPriority w:val="99"/>
    <w:rsid w:val="00AB3CEA"/>
    <w:pPr>
      <w:numPr>
        <w:numId w:val="15"/>
      </w:numPr>
    </w:pPr>
  </w:style>
  <w:style w:type="numbering" w:customStyle="1" w:styleId="NumberedLists">
    <w:name w:val="Numbered Lists"/>
    <w:uiPriority w:val="99"/>
    <w:rsid w:val="00DC0D96"/>
    <w:pPr>
      <w:numPr>
        <w:numId w:val="18"/>
      </w:numPr>
    </w:pPr>
  </w:style>
  <w:style w:type="paragraph" w:styleId="ListParagraph">
    <w:name w:val="List Paragraph"/>
    <w:basedOn w:val="Normal"/>
    <w:uiPriority w:val="34"/>
    <w:qFormat/>
    <w:rsid w:val="00DC0D96"/>
    <w:pPr>
      <w:ind w:left="720"/>
      <w:contextualSpacing/>
    </w:pPr>
  </w:style>
  <w:style w:type="paragraph" w:customStyle="1" w:styleId="TableCaption">
    <w:name w:val="Table Caption"/>
    <w:qFormat/>
    <w:rsid w:val="00A34F65"/>
    <w:pPr>
      <w:keepNext/>
      <w:spacing w:before="227" w:after="397" w:line="360" w:lineRule="atLeast"/>
    </w:pPr>
    <w:rPr>
      <w:rFonts w:ascii="Arial" w:hAnsi="Arial"/>
      <w:color w:val="A5ACB7"/>
      <w:spacing w:val="32"/>
      <w:sz w:val="20"/>
    </w:rPr>
  </w:style>
  <w:style w:type="paragraph" w:customStyle="1" w:styleId="TableSubCaption">
    <w:name w:val="Table Sub Caption"/>
    <w:qFormat/>
    <w:rsid w:val="00A34F65"/>
    <w:pPr>
      <w:spacing w:before="57" w:after="0" w:line="320" w:lineRule="atLeast"/>
    </w:pPr>
    <w:rPr>
      <w:rFonts w:ascii="Arial" w:hAnsi="Arial"/>
      <w:caps/>
      <w:color w:val="A5ACB7"/>
      <w:spacing w:val="32"/>
      <w:sz w:val="14"/>
    </w:rPr>
  </w:style>
  <w:style w:type="paragraph" w:customStyle="1" w:styleId="TableTitles">
    <w:name w:val="Table Titles"/>
    <w:qFormat/>
    <w:rsid w:val="00CC3149"/>
    <w:pPr>
      <w:spacing w:before="120" w:after="60" w:line="314" w:lineRule="atLeast"/>
    </w:pPr>
    <w:rPr>
      <w:rFonts w:ascii="Arial" w:hAnsi="Arial"/>
      <w:caps/>
      <w:color w:val="4C575F"/>
      <w:spacing w:val="32"/>
      <w:sz w:val="16"/>
    </w:rPr>
  </w:style>
  <w:style w:type="paragraph" w:customStyle="1" w:styleId="TableContent">
    <w:name w:val="Table Content"/>
    <w:qFormat/>
    <w:rsid w:val="0038478F"/>
    <w:pPr>
      <w:spacing w:before="120" w:after="60" w:line="314" w:lineRule="atLeast"/>
    </w:pPr>
    <w:rPr>
      <w:rFonts w:ascii="Arial" w:hAnsi="Arial"/>
      <w:color w:val="4C575F"/>
      <w:sz w:val="18"/>
    </w:rPr>
  </w:style>
  <w:style w:type="paragraph" w:customStyle="1" w:styleId="AppendixHeading1">
    <w:name w:val="Appendix Heading 1"/>
    <w:next w:val="BodyText1"/>
    <w:qFormat/>
    <w:rsid w:val="0030670A"/>
    <w:pPr>
      <w:pageBreakBefore/>
      <w:numPr>
        <w:numId w:val="23"/>
      </w:numPr>
      <w:spacing w:before="497" w:after="497" w:line="380" w:lineRule="atLeast"/>
    </w:pPr>
    <w:rPr>
      <w:rFonts w:ascii="Arial" w:hAnsi="Arial"/>
      <w:color w:val="4C575F"/>
      <w:spacing w:val="4"/>
      <w:sz w:val="32"/>
    </w:rPr>
  </w:style>
  <w:style w:type="paragraph" w:customStyle="1" w:styleId="AppendixHeading2">
    <w:name w:val="Appendix Heading 2"/>
    <w:basedOn w:val="AppendixHeading1"/>
    <w:next w:val="BodyText1"/>
    <w:qFormat/>
    <w:rsid w:val="007B4166"/>
    <w:pPr>
      <w:pageBreakBefore w:val="0"/>
      <w:numPr>
        <w:ilvl w:val="1"/>
      </w:numPr>
      <w:spacing w:before="0" w:after="260" w:line="360" w:lineRule="atLeast"/>
    </w:pPr>
    <w:rPr>
      <w:caps/>
      <w:color w:val="A5ACB7"/>
      <w:spacing w:val="32"/>
      <w:sz w:val="24"/>
    </w:rPr>
  </w:style>
  <w:style w:type="character" w:styleId="Hyperlink">
    <w:name w:val="Hyperlink"/>
    <w:basedOn w:val="DefaultParagraphFont"/>
    <w:uiPriority w:val="99"/>
    <w:unhideWhenUsed/>
    <w:rsid w:val="000F597E"/>
    <w:rPr>
      <w:color w:val="66717F" w:themeColor="hyperlink"/>
      <w:u w:val="single"/>
    </w:rPr>
  </w:style>
  <w:style w:type="paragraph" w:styleId="TOC1">
    <w:name w:val="toc 1"/>
    <w:basedOn w:val="Normal"/>
    <w:next w:val="Normal"/>
    <w:autoRedefine/>
    <w:uiPriority w:val="39"/>
    <w:unhideWhenUsed/>
    <w:rsid w:val="0038478F"/>
    <w:pPr>
      <w:tabs>
        <w:tab w:val="left" w:pos="567"/>
        <w:tab w:val="right" w:leader="dot" w:pos="9639"/>
      </w:tabs>
      <w:spacing w:before="57" w:line="314" w:lineRule="atLeast"/>
      <w:ind w:left="567" w:hanging="567"/>
    </w:pPr>
    <w:rPr>
      <w:b/>
      <w:noProof/>
    </w:rPr>
  </w:style>
  <w:style w:type="paragraph" w:styleId="TOC2">
    <w:name w:val="toc 2"/>
    <w:basedOn w:val="TOC1"/>
    <w:next w:val="Normal"/>
    <w:autoRedefine/>
    <w:uiPriority w:val="39"/>
    <w:unhideWhenUsed/>
    <w:rsid w:val="00BF2DD3"/>
    <w:pPr>
      <w:tabs>
        <w:tab w:val="clear" w:pos="567"/>
        <w:tab w:val="left" w:pos="1134"/>
      </w:tabs>
      <w:ind w:left="1134"/>
    </w:pPr>
    <w:rPr>
      <w:b w:val="0"/>
    </w:rPr>
  </w:style>
  <w:style w:type="paragraph" w:styleId="TOC3">
    <w:name w:val="toc 3"/>
    <w:basedOn w:val="TOC2"/>
    <w:next w:val="Normal"/>
    <w:autoRedefine/>
    <w:uiPriority w:val="39"/>
    <w:unhideWhenUsed/>
    <w:rsid w:val="000F597E"/>
    <w:pPr>
      <w:tabs>
        <w:tab w:val="clear" w:pos="1134"/>
        <w:tab w:val="left" w:pos="1701"/>
      </w:tabs>
      <w:ind w:left="1701"/>
    </w:pPr>
  </w:style>
  <w:style w:type="character" w:customStyle="1" w:styleId="Heading5Char">
    <w:name w:val="Heading 5 Char"/>
    <w:basedOn w:val="DefaultParagraphFont"/>
    <w:link w:val="Heading5"/>
    <w:uiPriority w:val="9"/>
    <w:semiHidden/>
    <w:rsid w:val="002F0B31"/>
    <w:rPr>
      <w:rFonts w:asciiTheme="majorHAnsi" w:eastAsiaTheme="majorEastAsia" w:hAnsiTheme="majorHAnsi" w:cstheme="majorBidi"/>
      <w:color w:val="23494E" w:themeColor="accent1" w:themeShade="7F"/>
      <w:sz w:val="18"/>
    </w:rPr>
  </w:style>
  <w:style w:type="character" w:customStyle="1" w:styleId="Heading6Char">
    <w:name w:val="Heading 6 Char"/>
    <w:basedOn w:val="DefaultParagraphFont"/>
    <w:link w:val="Heading6"/>
    <w:uiPriority w:val="9"/>
    <w:semiHidden/>
    <w:rsid w:val="002F0B31"/>
    <w:rPr>
      <w:rFonts w:asciiTheme="majorHAnsi" w:eastAsiaTheme="majorEastAsia" w:hAnsiTheme="majorHAnsi" w:cstheme="majorBidi"/>
      <w:i/>
      <w:iCs/>
      <w:color w:val="23494E" w:themeColor="accent1" w:themeShade="7F"/>
      <w:sz w:val="18"/>
    </w:rPr>
  </w:style>
  <w:style w:type="character" w:customStyle="1" w:styleId="Heading7Char">
    <w:name w:val="Heading 7 Char"/>
    <w:basedOn w:val="DefaultParagraphFont"/>
    <w:link w:val="Heading7"/>
    <w:uiPriority w:val="9"/>
    <w:semiHidden/>
    <w:rsid w:val="002F0B31"/>
    <w:rPr>
      <w:rFonts w:asciiTheme="majorHAnsi" w:eastAsiaTheme="majorEastAsia" w:hAnsiTheme="majorHAnsi" w:cstheme="majorBidi"/>
      <w:i/>
      <w:iCs/>
      <w:color w:val="71828E" w:themeColor="text1" w:themeTint="BF"/>
      <w:sz w:val="18"/>
    </w:rPr>
  </w:style>
  <w:style w:type="character" w:customStyle="1" w:styleId="Heading8Char">
    <w:name w:val="Heading 8 Char"/>
    <w:basedOn w:val="DefaultParagraphFont"/>
    <w:link w:val="Heading8"/>
    <w:uiPriority w:val="9"/>
    <w:semiHidden/>
    <w:rsid w:val="002F0B31"/>
    <w:rPr>
      <w:rFonts w:asciiTheme="majorHAnsi" w:eastAsiaTheme="majorEastAsia" w:hAnsiTheme="majorHAnsi" w:cstheme="majorBidi"/>
      <w:color w:val="71828E" w:themeColor="text1" w:themeTint="BF"/>
      <w:sz w:val="20"/>
      <w:szCs w:val="20"/>
    </w:rPr>
  </w:style>
  <w:style w:type="character" w:customStyle="1" w:styleId="Heading9Char">
    <w:name w:val="Heading 9 Char"/>
    <w:basedOn w:val="DefaultParagraphFont"/>
    <w:link w:val="Heading9"/>
    <w:uiPriority w:val="9"/>
    <w:semiHidden/>
    <w:rsid w:val="002F0B31"/>
    <w:rPr>
      <w:rFonts w:asciiTheme="majorHAnsi" w:eastAsiaTheme="majorEastAsia" w:hAnsiTheme="majorHAnsi" w:cstheme="majorBidi"/>
      <w:i/>
      <w:iCs/>
      <w:color w:val="71828E" w:themeColor="text1" w:themeTint="BF"/>
      <w:sz w:val="20"/>
      <w:szCs w:val="20"/>
    </w:rPr>
  </w:style>
  <w:style w:type="paragraph" w:customStyle="1" w:styleId="NumberedList4">
    <w:name w:val="Numbered List4"/>
    <w:basedOn w:val="ListParagraph"/>
    <w:qFormat/>
    <w:rsid w:val="00EA6DB5"/>
    <w:pPr>
      <w:numPr>
        <w:ilvl w:val="3"/>
        <w:numId w:val="20"/>
      </w:numPr>
      <w:tabs>
        <w:tab w:val="left" w:pos="2268"/>
      </w:tabs>
      <w:ind w:left="2268" w:hanging="567"/>
      <w:contextualSpacing w:val="0"/>
    </w:pPr>
  </w:style>
  <w:style w:type="paragraph" w:customStyle="1" w:styleId="NumberedList3">
    <w:name w:val="Numbered List3"/>
    <w:basedOn w:val="ListParagraph"/>
    <w:qFormat/>
    <w:rsid w:val="00EA6DB5"/>
    <w:pPr>
      <w:numPr>
        <w:ilvl w:val="2"/>
        <w:numId w:val="20"/>
      </w:numPr>
      <w:tabs>
        <w:tab w:val="left" w:pos="1701"/>
      </w:tabs>
      <w:ind w:left="1701" w:hanging="567"/>
      <w:contextualSpacing w:val="0"/>
    </w:pPr>
  </w:style>
  <w:style w:type="paragraph" w:customStyle="1" w:styleId="NumberedList2">
    <w:name w:val="Numbered List2"/>
    <w:basedOn w:val="ListParagraph"/>
    <w:qFormat/>
    <w:rsid w:val="00EA6DB5"/>
    <w:pPr>
      <w:numPr>
        <w:ilvl w:val="1"/>
        <w:numId w:val="20"/>
      </w:numPr>
      <w:tabs>
        <w:tab w:val="left" w:pos="1134"/>
      </w:tabs>
      <w:ind w:left="1134" w:hanging="567"/>
      <w:contextualSpacing w:val="0"/>
    </w:pPr>
  </w:style>
  <w:style w:type="paragraph" w:customStyle="1" w:styleId="NumberedList10">
    <w:name w:val="Numbered List1"/>
    <w:basedOn w:val="ListParagraph"/>
    <w:qFormat/>
    <w:rsid w:val="00EA6DB5"/>
    <w:pPr>
      <w:numPr>
        <w:numId w:val="20"/>
      </w:numPr>
      <w:tabs>
        <w:tab w:val="left" w:pos="567"/>
      </w:tabs>
      <w:ind w:left="567" w:hanging="567"/>
      <w:contextualSpacing w:val="0"/>
    </w:pPr>
  </w:style>
  <w:style w:type="paragraph" w:customStyle="1" w:styleId="Address">
    <w:name w:val="Address"/>
    <w:basedOn w:val="Normal"/>
    <w:qFormat/>
    <w:rsid w:val="00BF5F29"/>
    <w:pPr>
      <w:framePr w:hSpace="181" w:wrap="around" w:vAnchor="page" w:hAnchor="page" w:x="993" w:y="5104"/>
      <w:spacing w:before="113" w:line="200" w:lineRule="atLeast"/>
      <w:suppressOverlap/>
    </w:pPr>
    <w:rPr>
      <w:color w:val="B70068"/>
      <w:sz w:val="15"/>
    </w:rPr>
  </w:style>
  <w:style w:type="paragraph" w:customStyle="1" w:styleId="PageNumbers">
    <w:name w:val="Page Numbers"/>
    <w:qFormat/>
    <w:rsid w:val="00EA1D5A"/>
    <w:pPr>
      <w:spacing w:before="227" w:after="0" w:line="168" w:lineRule="auto"/>
      <w:jc w:val="right"/>
    </w:pPr>
    <w:rPr>
      <w:rFonts w:ascii="Arial" w:hAnsi="Arial"/>
      <w:sz w:val="14"/>
    </w:rPr>
  </w:style>
  <w:style w:type="paragraph" w:customStyle="1" w:styleId="DottedLinePlum">
    <w:name w:val="Dotted Line Plum"/>
    <w:uiPriority w:val="2"/>
    <w:qFormat/>
    <w:rsid w:val="0080702E"/>
    <w:pPr>
      <w:spacing w:after="284" w:line="240" w:lineRule="auto"/>
    </w:pPr>
    <w:rPr>
      <w:rFonts w:ascii="Arial" w:hAnsi="Arial"/>
      <w:color w:val="B70068"/>
      <w:sz w:val="12"/>
    </w:rPr>
  </w:style>
  <w:style w:type="paragraph" w:customStyle="1" w:styleId="DottedLineBlue">
    <w:name w:val="Dotted Line Blue"/>
    <w:uiPriority w:val="2"/>
    <w:qFormat/>
    <w:rsid w:val="0080702E"/>
    <w:pPr>
      <w:spacing w:after="0" w:line="240" w:lineRule="auto"/>
    </w:pPr>
    <w:rPr>
      <w:rFonts w:ascii="Arial" w:hAnsi="Arial"/>
      <w:color w:val="67A2C0"/>
      <w:sz w:val="12"/>
    </w:rPr>
  </w:style>
  <w:style w:type="paragraph" w:customStyle="1" w:styleId="DottedLineGrey">
    <w:name w:val="Dotted Line Grey"/>
    <w:basedOn w:val="DottedLineBlue"/>
    <w:qFormat/>
    <w:rsid w:val="0080702E"/>
    <w:rPr>
      <w:color w:val="C0C4C7"/>
    </w:rPr>
  </w:style>
  <w:style w:type="paragraph" w:styleId="NoSpacing">
    <w:name w:val="No Spacing"/>
    <w:uiPriority w:val="1"/>
    <w:qFormat/>
    <w:rsid w:val="00565080"/>
    <w:pPr>
      <w:spacing w:after="0" w:line="240" w:lineRule="auto"/>
    </w:pPr>
    <w:rPr>
      <w:rFonts w:ascii="Arial" w:hAnsi="Arial"/>
      <w:color w:val="4C575F"/>
    </w:rPr>
  </w:style>
  <w:style w:type="paragraph" w:customStyle="1" w:styleId="TableTitlesVertical">
    <w:name w:val="Table Titles Vertical"/>
    <w:basedOn w:val="TableTitles"/>
    <w:qFormat/>
    <w:rsid w:val="00A34F65"/>
    <w:pPr>
      <w:spacing w:line="280" w:lineRule="atLeast"/>
      <w:ind w:left="113" w:right="113"/>
    </w:pPr>
  </w:style>
  <w:style w:type="paragraph" w:styleId="TOC4">
    <w:name w:val="toc 4"/>
    <w:basedOn w:val="TOC3"/>
    <w:next w:val="Normal"/>
    <w:autoRedefine/>
    <w:uiPriority w:val="39"/>
    <w:unhideWhenUsed/>
    <w:rsid w:val="002835EE"/>
    <w:pPr>
      <w:tabs>
        <w:tab w:val="clear" w:pos="1701"/>
        <w:tab w:val="left" w:pos="2268"/>
      </w:tabs>
      <w:ind w:left="2268"/>
    </w:pPr>
  </w:style>
  <w:style w:type="paragraph" w:styleId="TOCHeading">
    <w:name w:val="TOC Heading"/>
    <w:basedOn w:val="Heading1"/>
    <w:next w:val="Normal"/>
    <w:uiPriority w:val="39"/>
    <w:unhideWhenUsed/>
    <w:qFormat/>
    <w:rsid w:val="0030670A"/>
    <w:pPr>
      <w:keepLines/>
      <w:numPr>
        <w:numId w:val="0"/>
      </w:numPr>
      <w:tabs>
        <w:tab w:val="clear" w:pos="567"/>
      </w:tabs>
      <w:spacing w:before="240" w:after="0" w:line="259" w:lineRule="auto"/>
      <w:outlineLvl w:val="9"/>
    </w:pPr>
    <w:rPr>
      <w:rFonts w:asciiTheme="majorHAnsi" w:eastAsiaTheme="majorEastAsia" w:hAnsiTheme="majorHAnsi" w:cstheme="majorBidi"/>
      <w:color w:val="356E75" w:themeColor="accent1" w:themeShade="BF"/>
      <w:spacing w:val="0"/>
      <w:lang w:val="en-US"/>
    </w:rPr>
  </w:style>
  <w:style w:type="paragraph" w:styleId="TOC5">
    <w:name w:val="toc 5"/>
    <w:basedOn w:val="Normal"/>
    <w:next w:val="Normal"/>
    <w:autoRedefine/>
    <w:uiPriority w:val="39"/>
    <w:unhideWhenUsed/>
    <w:rsid w:val="0030670A"/>
    <w:pPr>
      <w:spacing w:after="100"/>
      <w:ind w:left="880"/>
    </w:pPr>
  </w:style>
  <w:style w:type="paragraph" w:styleId="TOC6">
    <w:name w:val="toc 6"/>
    <w:basedOn w:val="Normal"/>
    <w:next w:val="Normal"/>
    <w:autoRedefine/>
    <w:uiPriority w:val="39"/>
    <w:unhideWhenUsed/>
    <w:rsid w:val="0030670A"/>
    <w:pPr>
      <w:spacing w:after="100"/>
      <w:ind w:left="1100"/>
    </w:pPr>
  </w:style>
  <w:style w:type="character" w:styleId="FollowedHyperlink">
    <w:name w:val="FollowedHyperlink"/>
    <w:basedOn w:val="DefaultParagraphFont"/>
    <w:uiPriority w:val="99"/>
    <w:semiHidden/>
    <w:unhideWhenUsed/>
    <w:rsid w:val="000E2C43"/>
    <w:rPr>
      <w:color w:val="66717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5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hopstyle.com" TargetMode="External"/><Relationship Id="rId18" Type="http://schemas.openxmlformats.org/officeDocument/2006/relationships/hyperlink" Target="http://www.theinspirationtheory.com/six" TargetMode="External"/><Relationship Id="rId26" Type="http://schemas.openxmlformats.org/officeDocument/2006/relationships/hyperlink" Target="http://johnelliott.co/" TargetMode="External"/><Relationship Id="rId3" Type="http://schemas.openxmlformats.org/officeDocument/2006/relationships/styles" Target="styles.xml"/><Relationship Id="rId21" Type="http://schemas.openxmlformats.org/officeDocument/2006/relationships/diagramQuickStyle" Target="diagrams/quickStyle1.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johnelliott.co/" TargetMode="External"/><Relationship Id="rId25" Type="http://schemas.openxmlformats.org/officeDocument/2006/relationships/hyperlink" Target="http://www.Armani.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ani.com" TargetMode="External"/><Relationship Id="rId20" Type="http://schemas.openxmlformats.org/officeDocument/2006/relationships/diagramLayout" Target="diagrams/layout1.xml"/><Relationship Id="rId29" Type="http://schemas.openxmlformats.org/officeDocument/2006/relationships/hyperlink" Target="http://www.shopstyl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damienpagelewis.com"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damienpagelewis.com" TargetMode="External"/><Relationship Id="rId23" Type="http://schemas.microsoft.com/office/2007/relationships/diagramDrawing" Target="diagrams/drawing1.xml"/><Relationship Id="rId28" Type="http://schemas.openxmlformats.org/officeDocument/2006/relationships/hyperlink" Target="http://www.polyvore.com/cgi/shop?category_id=3&amp;date=week" TargetMode="External"/><Relationship Id="rId10" Type="http://schemas.openxmlformats.org/officeDocument/2006/relationships/image" Target="media/image2.jpeg"/><Relationship Id="rId19" Type="http://schemas.openxmlformats.org/officeDocument/2006/relationships/diagramData" Target="diagrams/data1.xm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olyvore.com" TargetMode="External"/><Relationship Id="rId22" Type="http://schemas.openxmlformats.org/officeDocument/2006/relationships/diagramColors" Target="diagrams/colors1.xml"/><Relationship Id="rId27" Type="http://schemas.openxmlformats.org/officeDocument/2006/relationships/hyperlink" Target="http://www.theinspirationtheory.com/six" TargetMode="External"/><Relationship Id="rId30" Type="http://schemas.openxmlformats.org/officeDocument/2006/relationships/hyperlink" Target="http://www.shopstyle.com/deals?sort=relevanc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_rels/settings.xml.rels><?xml version="1.0" encoding="UTF-8" standalone="yes"?>
<Relationships xmlns="http://schemas.openxmlformats.org/package/2006/relationships"><Relationship Id="rId1" Type="http://schemas.openxmlformats.org/officeDocument/2006/relationships/attachedTemplate" Target="file:///J:\templates\Melbourne\Report_MEL.dotx" TargetMode="Externa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D6B1AD-5557-4E65-9E86-4D5F41F583A8}" type="doc">
      <dgm:prSet loTypeId="urn:microsoft.com/office/officeart/2005/8/layout/orgChart1" loCatId="hierarchy" qsTypeId="urn:microsoft.com/office/officeart/2005/8/quickstyle/simple1" qsCatId="simple" csTypeId="urn:microsoft.com/office/officeart/2005/8/colors/colorful2" csCatId="colorful" phldr="1"/>
      <dgm:spPr/>
      <dgm:t>
        <a:bodyPr/>
        <a:lstStyle/>
        <a:p>
          <a:endParaRPr lang="en-AU"/>
        </a:p>
      </dgm:t>
    </dgm:pt>
    <dgm:pt modelId="{6DD0E6FE-D9D8-49F5-9CF3-6DB268CBB063}">
      <dgm:prSet phldrT="[Text]" custT="1"/>
      <dgm:spPr/>
      <dgm:t>
        <a:bodyPr/>
        <a:lstStyle/>
        <a:p>
          <a:r>
            <a:rPr lang="en-AU" sz="1000"/>
            <a:t>Home</a:t>
          </a:r>
        </a:p>
      </dgm:t>
    </dgm:pt>
    <dgm:pt modelId="{AD9BA7BA-5990-47BB-87A2-D4616B43BCA2}" type="parTrans" cxnId="{F765DCFB-59F7-4C9D-AD9E-FA1015AC339C}">
      <dgm:prSet/>
      <dgm:spPr/>
      <dgm:t>
        <a:bodyPr/>
        <a:lstStyle/>
        <a:p>
          <a:endParaRPr lang="en-AU" sz="1000"/>
        </a:p>
      </dgm:t>
    </dgm:pt>
    <dgm:pt modelId="{E1EB43F4-1FB4-4A2E-87C7-234170BE3EA8}" type="sibTrans" cxnId="{F765DCFB-59F7-4C9D-AD9E-FA1015AC339C}">
      <dgm:prSet/>
      <dgm:spPr/>
      <dgm:t>
        <a:bodyPr/>
        <a:lstStyle/>
        <a:p>
          <a:endParaRPr lang="en-AU" sz="1000"/>
        </a:p>
      </dgm:t>
    </dgm:pt>
    <dgm:pt modelId="{D18757DF-9621-4F56-AC30-D24F42F5BBBB}">
      <dgm:prSet phldrT="[Text]" custT="1"/>
      <dgm:spPr/>
      <dgm:t>
        <a:bodyPr/>
        <a:lstStyle/>
        <a:p>
          <a:r>
            <a:rPr lang="en-AU" sz="1000"/>
            <a:t>Selected Style</a:t>
          </a:r>
        </a:p>
      </dgm:t>
    </dgm:pt>
    <dgm:pt modelId="{B6168EF2-63A3-4B8E-8E11-14CEBF41D723}" type="parTrans" cxnId="{862A9788-3043-41E1-AE03-024B9F026C7D}">
      <dgm:prSet/>
      <dgm:spPr/>
      <dgm:t>
        <a:bodyPr/>
        <a:lstStyle/>
        <a:p>
          <a:endParaRPr lang="en-AU" sz="1000"/>
        </a:p>
      </dgm:t>
    </dgm:pt>
    <dgm:pt modelId="{466EF06B-707B-4933-ACE6-D2D9C6B6F6FA}" type="sibTrans" cxnId="{862A9788-3043-41E1-AE03-024B9F026C7D}">
      <dgm:prSet/>
      <dgm:spPr/>
      <dgm:t>
        <a:bodyPr/>
        <a:lstStyle/>
        <a:p>
          <a:endParaRPr lang="en-AU" sz="1000"/>
        </a:p>
      </dgm:t>
    </dgm:pt>
    <dgm:pt modelId="{A5C4428D-10AE-49C2-810A-F9B75CF937EB}">
      <dgm:prSet phldrT="[Text]" custT="1"/>
      <dgm:spPr/>
      <dgm:t>
        <a:bodyPr/>
        <a:lstStyle/>
        <a:p>
          <a:r>
            <a:rPr lang="en-AU" sz="1000"/>
            <a:t>Specials</a:t>
          </a:r>
        </a:p>
      </dgm:t>
    </dgm:pt>
    <dgm:pt modelId="{AA891DAF-F3AB-4E0D-9880-7CBD6497FA11}" type="parTrans" cxnId="{070D595F-E885-4278-ADD4-8EC3F6FEB6BF}">
      <dgm:prSet/>
      <dgm:spPr/>
      <dgm:t>
        <a:bodyPr/>
        <a:lstStyle/>
        <a:p>
          <a:endParaRPr lang="en-AU" sz="1000"/>
        </a:p>
      </dgm:t>
    </dgm:pt>
    <dgm:pt modelId="{4E2856E1-EC0A-4F05-9740-81A37B98D5FD}" type="sibTrans" cxnId="{070D595F-E885-4278-ADD4-8EC3F6FEB6BF}">
      <dgm:prSet/>
      <dgm:spPr/>
      <dgm:t>
        <a:bodyPr/>
        <a:lstStyle/>
        <a:p>
          <a:endParaRPr lang="en-AU" sz="1000"/>
        </a:p>
      </dgm:t>
    </dgm:pt>
    <dgm:pt modelId="{3DF9681D-7AB0-400D-95AC-55F19EC212D5}">
      <dgm:prSet phldrT="[Text]" custT="1"/>
      <dgm:spPr/>
      <dgm:t>
        <a:bodyPr/>
        <a:lstStyle/>
        <a:p>
          <a:r>
            <a:rPr lang="en-AU" sz="1000"/>
            <a:t>Contact</a:t>
          </a:r>
        </a:p>
      </dgm:t>
    </dgm:pt>
    <dgm:pt modelId="{0B161F7B-6563-4DC6-B056-60A34C3C22AB}" type="parTrans" cxnId="{17DF6AA8-8F13-44E7-B316-722ABFB2B146}">
      <dgm:prSet/>
      <dgm:spPr/>
      <dgm:t>
        <a:bodyPr/>
        <a:lstStyle/>
        <a:p>
          <a:endParaRPr lang="en-AU" sz="1000"/>
        </a:p>
      </dgm:t>
    </dgm:pt>
    <dgm:pt modelId="{6A2C170E-A8FE-489E-A5D0-04FB284EEE97}" type="sibTrans" cxnId="{17DF6AA8-8F13-44E7-B316-722ABFB2B146}">
      <dgm:prSet/>
      <dgm:spPr/>
      <dgm:t>
        <a:bodyPr/>
        <a:lstStyle/>
        <a:p>
          <a:endParaRPr lang="en-AU" sz="1000"/>
        </a:p>
      </dgm:t>
    </dgm:pt>
    <dgm:pt modelId="{283F12EF-080D-4B91-9EE9-2B3C190E538B}">
      <dgm:prSet custT="1"/>
      <dgm:spPr/>
      <dgm:t>
        <a:bodyPr/>
        <a:lstStyle/>
        <a:p>
          <a:r>
            <a:rPr lang="en-AU" sz="1000"/>
            <a:t>About</a:t>
          </a:r>
        </a:p>
      </dgm:t>
    </dgm:pt>
    <dgm:pt modelId="{AECB35DC-66D0-4E6F-8825-409906D91499}" type="parTrans" cxnId="{EB3C5EF8-BB20-4962-AE0F-74AC33B539ED}">
      <dgm:prSet/>
      <dgm:spPr/>
      <dgm:t>
        <a:bodyPr/>
        <a:lstStyle/>
        <a:p>
          <a:endParaRPr lang="en-AU" sz="1000"/>
        </a:p>
      </dgm:t>
    </dgm:pt>
    <dgm:pt modelId="{4FCBC267-E2E4-4747-8C64-D6C8FCB1C6FB}" type="sibTrans" cxnId="{EB3C5EF8-BB20-4962-AE0F-74AC33B539ED}">
      <dgm:prSet/>
      <dgm:spPr/>
      <dgm:t>
        <a:bodyPr/>
        <a:lstStyle/>
        <a:p>
          <a:endParaRPr lang="en-AU" sz="1000"/>
        </a:p>
      </dgm:t>
    </dgm:pt>
    <dgm:pt modelId="{BB776D9B-D0BD-4E0A-85CF-9799BBCE433B}">
      <dgm:prSet custT="1"/>
      <dgm:spPr/>
      <dgm:t>
        <a:bodyPr/>
        <a:lstStyle/>
        <a:p>
          <a:r>
            <a:rPr lang="en-AU" sz="1000"/>
            <a:t>Editors Picks</a:t>
          </a:r>
        </a:p>
      </dgm:t>
    </dgm:pt>
    <dgm:pt modelId="{0C85DDF5-D346-4C85-8B88-09FC4F1BBB70}" type="parTrans" cxnId="{C0415F2C-A5A4-4AF9-8406-DF5F4DB38AD1}">
      <dgm:prSet/>
      <dgm:spPr/>
      <dgm:t>
        <a:bodyPr/>
        <a:lstStyle/>
        <a:p>
          <a:endParaRPr lang="en-AU" sz="1000"/>
        </a:p>
      </dgm:t>
    </dgm:pt>
    <dgm:pt modelId="{E765DB21-FA02-424C-9B88-29A4F7DB099C}" type="sibTrans" cxnId="{C0415F2C-A5A4-4AF9-8406-DF5F4DB38AD1}">
      <dgm:prSet/>
      <dgm:spPr/>
      <dgm:t>
        <a:bodyPr/>
        <a:lstStyle/>
        <a:p>
          <a:endParaRPr lang="en-AU" sz="1000"/>
        </a:p>
      </dgm:t>
    </dgm:pt>
    <dgm:pt modelId="{A19DD969-E438-4D02-9B54-EDA1E1A994F5}">
      <dgm:prSet custT="1"/>
      <dgm:spPr/>
      <dgm:t>
        <a:bodyPr/>
        <a:lstStyle/>
        <a:p>
          <a:pPr algn="ctr"/>
          <a:r>
            <a:rPr lang="en-AU" sz="1000"/>
            <a:t>Selected Style  Items</a:t>
          </a:r>
        </a:p>
      </dgm:t>
    </dgm:pt>
    <dgm:pt modelId="{753ED391-0927-4A21-A5FD-7B7FE851C2A0}" type="parTrans" cxnId="{3E4C5F16-5647-4182-BFAA-C3BDE9D06CBD}">
      <dgm:prSet/>
      <dgm:spPr/>
      <dgm:t>
        <a:bodyPr/>
        <a:lstStyle/>
        <a:p>
          <a:pPr algn="ctr"/>
          <a:endParaRPr lang="en-AU" sz="1000"/>
        </a:p>
      </dgm:t>
    </dgm:pt>
    <dgm:pt modelId="{C78643C6-9008-4705-AB56-74D3F9793200}" type="sibTrans" cxnId="{3E4C5F16-5647-4182-BFAA-C3BDE9D06CBD}">
      <dgm:prSet/>
      <dgm:spPr/>
      <dgm:t>
        <a:bodyPr/>
        <a:lstStyle/>
        <a:p>
          <a:endParaRPr lang="en-AU" sz="1000"/>
        </a:p>
      </dgm:t>
    </dgm:pt>
    <dgm:pt modelId="{4755345A-0F25-4BD2-BAE0-31C42C50BE32}">
      <dgm:prSet custT="1"/>
      <dgm:spPr/>
      <dgm:t>
        <a:bodyPr/>
        <a:lstStyle/>
        <a:p>
          <a:r>
            <a:rPr lang="en-AU" sz="1000"/>
            <a:t>Pricacy Policy</a:t>
          </a:r>
        </a:p>
      </dgm:t>
    </dgm:pt>
    <dgm:pt modelId="{E85BFE93-8A6C-459A-B11D-5A7CD4173E0F}" type="parTrans" cxnId="{7479AEC3-9689-4CA2-9921-DE178EEAD76B}">
      <dgm:prSet/>
      <dgm:spPr/>
      <dgm:t>
        <a:bodyPr/>
        <a:lstStyle/>
        <a:p>
          <a:endParaRPr lang="en-AU" sz="1000"/>
        </a:p>
      </dgm:t>
    </dgm:pt>
    <dgm:pt modelId="{8638FB23-3F89-4092-AA1E-0799FC33F6CA}" type="sibTrans" cxnId="{7479AEC3-9689-4CA2-9921-DE178EEAD76B}">
      <dgm:prSet/>
      <dgm:spPr/>
      <dgm:t>
        <a:bodyPr/>
        <a:lstStyle/>
        <a:p>
          <a:endParaRPr lang="en-AU" sz="1000"/>
        </a:p>
      </dgm:t>
    </dgm:pt>
    <dgm:pt modelId="{6CCE043B-04DF-42B1-801F-060D4C26E97F}">
      <dgm:prSet custT="1"/>
      <dgm:spPr/>
      <dgm:t>
        <a:bodyPr/>
        <a:lstStyle/>
        <a:p>
          <a:r>
            <a:rPr lang="en-AU" sz="1000"/>
            <a:t>Terms of Use</a:t>
          </a:r>
        </a:p>
      </dgm:t>
    </dgm:pt>
    <dgm:pt modelId="{AA7846D1-E7FA-4C54-B557-E8CFB2A5B5FC}" type="parTrans" cxnId="{A063F762-BDC0-461D-9E72-76052226B60E}">
      <dgm:prSet/>
      <dgm:spPr/>
      <dgm:t>
        <a:bodyPr/>
        <a:lstStyle/>
        <a:p>
          <a:endParaRPr lang="en-AU" sz="1000"/>
        </a:p>
      </dgm:t>
    </dgm:pt>
    <dgm:pt modelId="{7247CFBF-E97E-457B-9FBB-52313484E421}" type="sibTrans" cxnId="{A063F762-BDC0-461D-9E72-76052226B60E}">
      <dgm:prSet/>
      <dgm:spPr/>
      <dgm:t>
        <a:bodyPr/>
        <a:lstStyle/>
        <a:p>
          <a:endParaRPr lang="en-AU" sz="1000"/>
        </a:p>
      </dgm:t>
    </dgm:pt>
    <dgm:pt modelId="{3751CBC8-7B9F-48C8-A09C-EEC8D94CB269}">
      <dgm:prSet custT="1"/>
      <dgm:spPr/>
      <dgm:t>
        <a:bodyPr/>
        <a:lstStyle/>
        <a:p>
          <a:r>
            <a:rPr lang="en-AU" sz="1000"/>
            <a:t>Login</a:t>
          </a:r>
        </a:p>
      </dgm:t>
    </dgm:pt>
    <dgm:pt modelId="{14E7B7A7-7AD9-4AED-B940-8E657FD26FDB}" type="parTrans" cxnId="{4E54C1BA-B2A9-4263-BAF3-80C42D43A784}">
      <dgm:prSet/>
      <dgm:spPr/>
      <dgm:t>
        <a:bodyPr/>
        <a:lstStyle/>
        <a:p>
          <a:endParaRPr lang="en-AU" sz="1000"/>
        </a:p>
      </dgm:t>
    </dgm:pt>
    <dgm:pt modelId="{56052B16-9B0B-4170-8003-CC7B4A47576A}" type="sibTrans" cxnId="{4E54C1BA-B2A9-4263-BAF3-80C42D43A784}">
      <dgm:prSet/>
      <dgm:spPr/>
      <dgm:t>
        <a:bodyPr/>
        <a:lstStyle/>
        <a:p>
          <a:endParaRPr lang="en-AU" sz="1000"/>
        </a:p>
      </dgm:t>
    </dgm:pt>
    <dgm:pt modelId="{31DE8E67-B3CC-4FC8-B03F-BF3EAFCD0910}">
      <dgm:prSet custT="1"/>
      <dgm:spPr/>
      <dgm:t>
        <a:bodyPr/>
        <a:lstStyle/>
        <a:p>
          <a:r>
            <a:rPr lang="en-AU" sz="1000"/>
            <a:t>Sign Up</a:t>
          </a:r>
        </a:p>
      </dgm:t>
    </dgm:pt>
    <dgm:pt modelId="{192EED0A-3B78-47F2-9BD4-DE906173C500}" type="parTrans" cxnId="{F27C015D-05B4-42BD-9100-0E721E737000}">
      <dgm:prSet/>
      <dgm:spPr/>
      <dgm:t>
        <a:bodyPr/>
        <a:lstStyle/>
        <a:p>
          <a:endParaRPr lang="en-AU" sz="1000"/>
        </a:p>
      </dgm:t>
    </dgm:pt>
    <dgm:pt modelId="{ED43D669-22E0-4D09-881F-40427AC76362}" type="sibTrans" cxnId="{F27C015D-05B4-42BD-9100-0E721E737000}">
      <dgm:prSet/>
      <dgm:spPr/>
      <dgm:t>
        <a:bodyPr/>
        <a:lstStyle/>
        <a:p>
          <a:endParaRPr lang="en-AU" sz="1000"/>
        </a:p>
      </dgm:t>
    </dgm:pt>
    <dgm:pt modelId="{1B3EEEAC-C4C7-43D6-9759-71D5A93514C7}">
      <dgm:prSet custT="1"/>
      <dgm:spPr/>
      <dgm:t>
        <a:bodyPr/>
        <a:lstStyle/>
        <a:p>
          <a:r>
            <a:rPr lang="en-AU" sz="1000"/>
            <a:t>Products in selected search</a:t>
          </a:r>
        </a:p>
      </dgm:t>
    </dgm:pt>
    <dgm:pt modelId="{48DB57D3-5C82-4D0F-A6D6-422E7BC0363F}" type="parTrans" cxnId="{D93DD5FE-C810-427D-A8AD-FC3E8F505EC1}">
      <dgm:prSet/>
      <dgm:spPr/>
      <dgm:t>
        <a:bodyPr/>
        <a:lstStyle/>
        <a:p>
          <a:endParaRPr lang="en-AU" sz="1000"/>
        </a:p>
      </dgm:t>
    </dgm:pt>
    <dgm:pt modelId="{57828161-016A-4CCB-B5FB-07A673E06F1D}" type="sibTrans" cxnId="{D93DD5FE-C810-427D-A8AD-FC3E8F505EC1}">
      <dgm:prSet/>
      <dgm:spPr/>
      <dgm:t>
        <a:bodyPr/>
        <a:lstStyle/>
        <a:p>
          <a:endParaRPr lang="en-AU" sz="1000"/>
        </a:p>
      </dgm:t>
    </dgm:pt>
    <dgm:pt modelId="{B2162EFF-1706-4F8E-8461-6124FBC7F3B6}">
      <dgm:prSet custT="1"/>
      <dgm:spPr/>
      <dgm:t>
        <a:bodyPr/>
        <a:lstStyle/>
        <a:p>
          <a:r>
            <a:rPr lang="en-AU" sz="1000"/>
            <a:t>My Wardrobe</a:t>
          </a:r>
        </a:p>
      </dgm:t>
    </dgm:pt>
    <dgm:pt modelId="{AC3D6B8E-15FF-4739-9048-172468B01BE8}" type="parTrans" cxnId="{985BE0BF-CC70-45E8-BB53-268417E941BA}">
      <dgm:prSet/>
      <dgm:spPr/>
      <dgm:t>
        <a:bodyPr/>
        <a:lstStyle/>
        <a:p>
          <a:endParaRPr lang="en-AU" sz="1000"/>
        </a:p>
      </dgm:t>
    </dgm:pt>
    <dgm:pt modelId="{23C8612A-CDE2-4969-B49A-4632B1F5CE04}" type="sibTrans" cxnId="{985BE0BF-CC70-45E8-BB53-268417E941BA}">
      <dgm:prSet/>
      <dgm:spPr/>
      <dgm:t>
        <a:bodyPr/>
        <a:lstStyle/>
        <a:p>
          <a:endParaRPr lang="en-AU" sz="1000"/>
        </a:p>
      </dgm:t>
    </dgm:pt>
    <dgm:pt modelId="{96379C73-E1B0-411D-8904-6B2FE99DEC0B}">
      <dgm:prSet custT="1"/>
      <dgm:spPr/>
      <dgm:t>
        <a:bodyPr/>
        <a:lstStyle/>
        <a:p>
          <a:r>
            <a:rPr lang="en-AU" sz="1000"/>
            <a:t>My Wardrobe: Selected Style</a:t>
          </a:r>
        </a:p>
      </dgm:t>
    </dgm:pt>
    <dgm:pt modelId="{33D399C0-59BB-4834-9BA3-A84D1D60EA57}" type="parTrans" cxnId="{D1A42F35-D9FA-4B70-B07F-687760389C18}">
      <dgm:prSet/>
      <dgm:spPr/>
      <dgm:t>
        <a:bodyPr/>
        <a:lstStyle/>
        <a:p>
          <a:endParaRPr lang="en-AU" sz="1000"/>
        </a:p>
      </dgm:t>
    </dgm:pt>
    <dgm:pt modelId="{89101AB5-3D76-4C36-8C42-36377D946A15}" type="sibTrans" cxnId="{D1A42F35-D9FA-4B70-B07F-687760389C18}">
      <dgm:prSet/>
      <dgm:spPr/>
      <dgm:t>
        <a:bodyPr/>
        <a:lstStyle/>
        <a:p>
          <a:endParaRPr lang="en-AU" sz="1000"/>
        </a:p>
      </dgm:t>
    </dgm:pt>
    <dgm:pt modelId="{4FC1F9D9-1C3D-4A6B-9EE0-960ED5453C58}" type="pres">
      <dgm:prSet presAssocID="{5FD6B1AD-5557-4E65-9E86-4D5F41F583A8}" presName="hierChild1" presStyleCnt="0">
        <dgm:presLayoutVars>
          <dgm:orgChart val="1"/>
          <dgm:chPref val="1"/>
          <dgm:dir/>
          <dgm:animOne val="branch"/>
          <dgm:animLvl val="lvl"/>
          <dgm:resizeHandles/>
        </dgm:presLayoutVars>
      </dgm:prSet>
      <dgm:spPr/>
      <dgm:t>
        <a:bodyPr/>
        <a:lstStyle/>
        <a:p>
          <a:endParaRPr lang="en-AU"/>
        </a:p>
      </dgm:t>
    </dgm:pt>
    <dgm:pt modelId="{CC9ED32E-3BE5-41B9-A772-70E7BD819350}" type="pres">
      <dgm:prSet presAssocID="{6DD0E6FE-D9D8-49F5-9CF3-6DB268CBB063}" presName="hierRoot1" presStyleCnt="0">
        <dgm:presLayoutVars>
          <dgm:hierBranch val="init"/>
        </dgm:presLayoutVars>
      </dgm:prSet>
      <dgm:spPr/>
    </dgm:pt>
    <dgm:pt modelId="{350EA35E-59FF-40E2-8C77-564D087BC5CD}" type="pres">
      <dgm:prSet presAssocID="{6DD0E6FE-D9D8-49F5-9CF3-6DB268CBB063}" presName="rootComposite1" presStyleCnt="0"/>
      <dgm:spPr/>
    </dgm:pt>
    <dgm:pt modelId="{20ADC304-D7AC-4E11-B169-C1414EBA795E}" type="pres">
      <dgm:prSet presAssocID="{6DD0E6FE-D9D8-49F5-9CF3-6DB268CBB063}" presName="rootText1" presStyleLbl="node0" presStyleIdx="0" presStyleCnt="1" custScaleX="176731" custScaleY="178454" custLinFactNeighborY="-44918">
        <dgm:presLayoutVars>
          <dgm:chPref val="3"/>
        </dgm:presLayoutVars>
      </dgm:prSet>
      <dgm:spPr/>
      <dgm:t>
        <a:bodyPr/>
        <a:lstStyle/>
        <a:p>
          <a:endParaRPr lang="en-AU"/>
        </a:p>
      </dgm:t>
    </dgm:pt>
    <dgm:pt modelId="{E025C8D4-2E2A-4B8B-B24B-262AC574D795}" type="pres">
      <dgm:prSet presAssocID="{6DD0E6FE-D9D8-49F5-9CF3-6DB268CBB063}" presName="rootConnector1" presStyleLbl="node1" presStyleIdx="0" presStyleCnt="0"/>
      <dgm:spPr/>
      <dgm:t>
        <a:bodyPr/>
        <a:lstStyle/>
        <a:p>
          <a:endParaRPr lang="en-AU"/>
        </a:p>
      </dgm:t>
    </dgm:pt>
    <dgm:pt modelId="{7169305E-9085-4B11-917F-7685A6C18652}" type="pres">
      <dgm:prSet presAssocID="{6DD0E6FE-D9D8-49F5-9CF3-6DB268CBB063}" presName="hierChild2" presStyleCnt="0"/>
      <dgm:spPr/>
    </dgm:pt>
    <dgm:pt modelId="{95DBF013-B256-4A80-8C18-4D2D5C7C3223}" type="pres">
      <dgm:prSet presAssocID="{B6168EF2-63A3-4B8E-8E11-14CEBF41D723}" presName="Name37" presStyleLbl="parChTrans1D2" presStyleIdx="0" presStyleCnt="10"/>
      <dgm:spPr/>
      <dgm:t>
        <a:bodyPr/>
        <a:lstStyle/>
        <a:p>
          <a:endParaRPr lang="en-AU"/>
        </a:p>
      </dgm:t>
    </dgm:pt>
    <dgm:pt modelId="{B3B28F60-5956-4B30-A573-9FFB931170AD}" type="pres">
      <dgm:prSet presAssocID="{D18757DF-9621-4F56-AC30-D24F42F5BBBB}" presName="hierRoot2" presStyleCnt="0">
        <dgm:presLayoutVars>
          <dgm:hierBranch val="init"/>
        </dgm:presLayoutVars>
      </dgm:prSet>
      <dgm:spPr/>
    </dgm:pt>
    <dgm:pt modelId="{0EEE45EA-271F-4DD7-BD88-45CC8ACABFA1}" type="pres">
      <dgm:prSet presAssocID="{D18757DF-9621-4F56-AC30-D24F42F5BBBB}" presName="rootComposite" presStyleCnt="0"/>
      <dgm:spPr/>
    </dgm:pt>
    <dgm:pt modelId="{76C6D1ED-B5CF-460F-BB55-9793636463DE}" type="pres">
      <dgm:prSet presAssocID="{D18757DF-9621-4F56-AC30-D24F42F5BBBB}" presName="rootText" presStyleLbl="node2" presStyleIdx="0" presStyleCnt="10" custScaleX="142782" custScaleY="172832">
        <dgm:presLayoutVars>
          <dgm:chPref val="3"/>
        </dgm:presLayoutVars>
      </dgm:prSet>
      <dgm:spPr/>
      <dgm:t>
        <a:bodyPr/>
        <a:lstStyle/>
        <a:p>
          <a:endParaRPr lang="en-AU"/>
        </a:p>
      </dgm:t>
    </dgm:pt>
    <dgm:pt modelId="{4051B7C1-5939-4CA8-9E38-027D54BD0CFF}" type="pres">
      <dgm:prSet presAssocID="{D18757DF-9621-4F56-AC30-D24F42F5BBBB}" presName="rootConnector" presStyleLbl="node2" presStyleIdx="0" presStyleCnt="10"/>
      <dgm:spPr/>
      <dgm:t>
        <a:bodyPr/>
        <a:lstStyle/>
        <a:p>
          <a:endParaRPr lang="en-AU"/>
        </a:p>
      </dgm:t>
    </dgm:pt>
    <dgm:pt modelId="{26777619-D139-4382-8142-5EDED920CFA4}" type="pres">
      <dgm:prSet presAssocID="{D18757DF-9621-4F56-AC30-D24F42F5BBBB}" presName="hierChild4" presStyleCnt="0"/>
      <dgm:spPr/>
    </dgm:pt>
    <dgm:pt modelId="{2AE0F857-6845-4970-946E-2E5C867BBA94}" type="pres">
      <dgm:prSet presAssocID="{753ED391-0927-4A21-A5FD-7B7FE851C2A0}" presName="Name37" presStyleLbl="parChTrans1D3" presStyleIdx="0" presStyleCnt="2"/>
      <dgm:spPr/>
      <dgm:t>
        <a:bodyPr/>
        <a:lstStyle/>
        <a:p>
          <a:endParaRPr lang="en-AU"/>
        </a:p>
      </dgm:t>
    </dgm:pt>
    <dgm:pt modelId="{30DD4C2B-A7B0-4AF9-93B1-C5A8D93ABAD1}" type="pres">
      <dgm:prSet presAssocID="{A19DD969-E438-4D02-9B54-EDA1E1A994F5}" presName="hierRoot2" presStyleCnt="0">
        <dgm:presLayoutVars>
          <dgm:hierBranch val="init"/>
        </dgm:presLayoutVars>
      </dgm:prSet>
      <dgm:spPr/>
    </dgm:pt>
    <dgm:pt modelId="{509E91A2-6130-46FC-95E5-C2EC18BC0D48}" type="pres">
      <dgm:prSet presAssocID="{A19DD969-E438-4D02-9B54-EDA1E1A994F5}" presName="rootComposite" presStyleCnt="0"/>
      <dgm:spPr/>
    </dgm:pt>
    <dgm:pt modelId="{080EBEA8-D7D5-4808-B3D3-CC710ED41481}" type="pres">
      <dgm:prSet presAssocID="{A19DD969-E438-4D02-9B54-EDA1E1A994F5}" presName="rootText" presStyleLbl="node3" presStyleIdx="0" presStyleCnt="2" custScaleX="178553" custScaleY="203413">
        <dgm:presLayoutVars>
          <dgm:chPref val="3"/>
        </dgm:presLayoutVars>
      </dgm:prSet>
      <dgm:spPr/>
      <dgm:t>
        <a:bodyPr/>
        <a:lstStyle/>
        <a:p>
          <a:endParaRPr lang="en-AU"/>
        </a:p>
      </dgm:t>
    </dgm:pt>
    <dgm:pt modelId="{92224646-9C6E-4224-B2BC-586FBE53F9A9}" type="pres">
      <dgm:prSet presAssocID="{A19DD969-E438-4D02-9B54-EDA1E1A994F5}" presName="rootConnector" presStyleLbl="node3" presStyleIdx="0" presStyleCnt="2"/>
      <dgm:spPr/>
      <dgm:t>
        <a:bodyPr/>
        <a:lstStyle/>
        <a:p>
          <a:endParaRPr lang="en-AU"/>
        </a:p>
      </dgm:t>
    </dgm:pt>
    <dgm:pt modelId="{5E4A347F-3BC3-49C7-BE5E-2DE0B459CE53}" type="pres">
      <dgm:prSet presAssocID="{A19DD969-E438-4D02-9B54-EDA1E1A994F5}" presName="hierChild4" presStyleCnt="0"/>
      <dgm:spPr/>
    </dgm:pt>
    <dgm:pt modelId="{AF4C4052-FA1A-44C4-951F-449ECDCD9578}" type="pres">
      <dgm:prSet presAssocID="{48DB57D3-5C82-4D0F-A6D6-422E7BC0363F}" presName="Name37" presStyleLbl="parChTrans1D4" presStyleIdx="0" presStyleCnt="1"/>
      <dgm:spPr/>
      <dgm:t>
        <a:bodyPr/>
        <a:lstStyle/>
        <a:p>
          <a:endParaRPr lang="en-AU"/>
        </a:p>
      </dgm:t>
    </dgm:pt>
    <dgm:pt modelId="{B9BC27C5-2C9B-41D8-AEC3-538EA731AFE8}" type="pres">
      <dgm:prSet presAssocID="{1B3EEEAC-C4C7-43D6-9759-71D5A93514C7}" presName="hierRoot2" presStyleCnt="0">
        <dgm:presLayoutVars>
          <dgm:hierBranch val="init"/>
        </dgm:presLayoutVars>
      </dgm:prSet>
      <dgm:spPr/>
    </dgm:pt>
    <dgm:pt modelId="{9BD42E6F-7E37-4B40-AB8E-DCFFBED972F3}" type="pres">
      <dgm:prSet presAssocID="{1B3EEEAC-C4C7-43D6-9759-71D5A93514C7}" presName="rootComposite" presStyleCnt="0"/>
      <dgm:spPr/>
    </dgm:pt>
    <dgm:pt modelId="{40F1900D-3E67-4D59-9494-D14D4AC8A3B5}" type="pres">
      <dgm:prSet presAssocID="{1B3EEEAC-C4C7-43D6-9759-71D5A93514C7}" presName="rootText" presStyleLbl="node4" presStyleIdx="0" presStyleCnt="1" custScaleX="197693" custScaleY="226750">
        <dgm:presLayoutVars>
          <dgm:chPref val="3"/>
        </dgm:presLayoutVars>
      </dgm:prSet>
      <dgm:spPr/>
      <dgm:t>
        <a:bodyPr/>
        <a:lstStyle/>
        <a:p>
          <a:endParaRPr lang="en-AU"/>
        </a:p>
      </dgm:t>
    </dgm:pt>
    <dgm:pt modelId="{00D09BBC-AC2E-41C2-A7B3-0BCD5FDDB1E1}" type="pres">
      <dgm:prSet presAssocID="{1B3EEEAC-C4C7-43D6-9759-71D5A93514C7}" presName="rootConnector" presStyleLbl="node4" presStyleIdx="0" presStyleCnt="1"/>
      <dgm:spPr/>
      <dgm:t>
        <a:bodyPr/>
        <a:lstStyle/>
        <a:p>
          <a:endParaRPr lang="en-AU"/>
        </a:p>
      </dgm:t>
    </dgm:pt>
    <dgm:pt modelId="{1FB3D297-4990-4678-9D01-2BB679B9597E}" type="pres">
      <dgm:prSet presAssocID="{1B3EEEAC-C4C7-43D6-9759-71D5A93514C7}" presName="hierChild4" presStyleCnt="0"/>
      <dgm:spPr/>
    </dgm:pt>
    <dgm:pt modelId="{59873110-929A-4035-BEAD-106BD87D607D}" type="pres">
      <dgm:prSet presAssocID="{1B3EEEAC-C4C7-43D6-9759-71D5A93514C7}" presName="hierChild5" presStyleCnt="0"/>
      <dgm:spPr/>
    </dgm:pt>
    <dgm:pt modelId="{E145B992-744B-4359-9BD9-0B2BBDF36A0C}" type="pres">
      <dgm:prSet presAssocID="{A19DD969-E438-4D02-9B54-EDA1E1A994F5}" presName="hierChild5" presStyleCnt="0"/>
      <dgm:spPr/>
    </dgm:pt>
    <dgm:pt modelId="{3FE14B38-A56B-4638-ACD3-0AA88182AAF1}" type="pres">
      <dgm:prSet presAssocID="{D18757DF-9621-4F56-AC30-D24F42F5BBBB}" presName="hierChild5" presStyleCnt="0"/>
      <dgm:spPr/>
    </dgm:pt>
    <dgm:pt modelId="{50CF6396-8DC2-43D3-9EF9-560E6F59B8CA}" type="pres">
      <dgm:prSet presAssocID="{AECB35DC-66D0-4E6F-8825-409906D91499}" presName="Name37" presStyleLbl="parChTrans1D2" presStyleIdx="1" presStyleCnt="10"/>
      <dgm:spPr/>
      <dgm:t>
        <a:bodyPr/>
        <a:lstStyle/>
        <a:p>
          <a:endParaRPr lang="en-AU"/>
        </a:p>
      </dgm:t>
    </dgm:pt>
    <dgm:pt modelId="{B2DEC139-19AF-44AF-9EB8-390A0072C89D}" type="pres">
      <dgm:prSet presAssocID="{283F12EF-080D-4B91-9EE9-2B3C190E538B}" presName="hierRoot2" presStyleCnt="0">
        <dgm:presLayoutVars>
          <dgm:hierBranch val="init"/>
        </dgm:presLayoutVars>
      </dgm:prSet>
      <dgm:spPr/>
    </dgm:pt>
    <dgm:pt modelId="{D47295D5-44CF-499A-AE7F-302AAE45E459}" type="pres">
      <dgm:prSet presAssocID="{283F12EF-080D-4B91-9EE9-2B3C190E538B}" presName="rootComposite" presStyleCnt="0"/>
      <dgm:spPr/>
    </dgm:pt>
    <dgm:pt modelId="{ADFFC111-86A0-42C2-882C-2F6E97EBF746}" type="pres">
      <dgm:prSet presAssocID="{283F12EF-080D-4B91-9EE9-2B3C190E538B}" presName="rootText" presStyleLbl="node2" presStyleIdx="1" presStyleCnt="10" custScaleY="166092" custLinFactX="41149" custLinFactNeighborX="100000" custLinFactNeighborY="6691">
        <dgm:presLayoutVars>
          <dgm:chPref val="3"/>
        </dgm:presLayoutVars>
      </dgm:prSet>
      <dgm:spPr/>
      <dgm:t>
        <a:bodyPr/>
        <a:lstStyle/>
        <a:p>
          <a:endParaRPr lang="en-AU"/>
        </a:p>
      </dgm:t>
    </dgm:pt>
    <dgm:pt modelId="{FC46B107-55A2-4A20-B38C-A7741B1DB2B5}" type="pres">
      <dgm:prSet presAssocID="{283F12EF-080D-4B91-9EE9-2B3C190E538B}" presName="rootConnector" presStyleLbl="node2" presStyleIdx="1" presStyleCnt="10"/>
      <dgm:spPr/>
      <dgm:t>
        <a:bodyPr/>
        <a:lstStyle/>
        <a:p>
          <a:endParaRPr lang="en-AU"/>
        </a:p>
      </dgm:t>
    </dgm:pt>
    <dgm:pt modelId="{5DDA40BF-629D-4454-A40F-522E6A606A35}" type="pres">
      <dgm:prSet presAssocID="{283F12EF-080D-4B91-9EE9-2B3C190E538B}" presName="hierChild4" presStyleCnt="0"/>
      <dgm:spPr/>
    </dgm:pt>
    <dgm:pt modelId="{EDF6D28A-557C-482C-B3AC-1382F01DED84}" type="pres">
      <dgm:prSet presAssocID="{283F12EF-080D-4B91-9EE9-2B3C190E538B}" presName="hierChild5" presStyleCnt="0"/>
      <dgm:spPr/>
    </dgm:pt>
    <dgm:pt modelId="{FCD6DF39-64EE-4EE5-844A-185441AD25EA}" type="pres">
      <dgm:prSet presAssocID="{0C85DDF5-D346-4C85-8B88-09FC4F1BBB70}" presName="Name37" presStyleLbl="parChTrans1D2" presStyleIdx="2" presStyleCnt="10"/>
      <dgm:spPr/>
      <dgm:t>
        <a:bodyPr/>
        <a:lstStyle/>
        <a:p>
          <a:endParaRPr lang="en-AU"/>
        </a:p>
      </dgm:t>
    </dgm:pt>
    <dgm:pt modelId="{42601A23-D253-42D1-A657-9976F9B8309B}" type="pres">
      <dgm:prSet presAssocID="{BB776D9B-D0BD-4E0A-85CF-9799BBCE433B}" presName="hierRoot2" presStyleCnt="0">
        <dgm:presLayoutVars>
          <dgm:hierBranch val="init"/>
        </dgm:presLayoutVars>
      </dgm:prSet>
      <dgm:spPr/>
    </dgm:pt>
    <dgm:pt modelId="{3D473A62-5E7D-46FB-A3FB-B706923CC905}" type="pres">
      <dgm:prSet presAssocID="{BB776D9B-D0BD-4E0A-85CF-9799BBCE433B}" presName="rootComposite" presStyleCnt="0"/>
      <dgm:spPr/>
    </dgm:pt>
    <dgm:pt modelId="{AAD2192F-A3DB-4BB7-8EA3-7A3A46783838}" type="pres">
      <dgm:prSet presAssocID="{BB776D9B-D0BD-4E0A-85CF-9799BBCE433B}" presName="rootText" presStyleLbl="node2" presStyleIdx="2" presStyleCnt="10" custScaleX="109800" custScaleY="165213" custLinFactNeighborX="2056" custLinFactNeighborY="12337">
        <dgm:presLayoutVars>
          <dgm:chPref val="3"/>
        </dgm:presLayoutVars>
      </dgm:prSet>
      <dgm:spPr/>
      <dgm:t>
        <a:bodyPr/>
        <a:lstStyle/>
        <a:p>
          <a:endParaRPr lang="en-AU"/>
        </a:p>
      </dgm:t>
    </dgm:pt>
    <dgm:pt modelId="{4939C42B-1D2D-49AD-8C39-7FC61E66722F}" type="pres">
      <dgm:prSet presAssocID="{BB776D9B-D0BD-4E0A-85CF-9799BBCE433B}" presName="rootConnector" presStyleLbl="node2" presStyleIdx="2" presStyleCnt="10"/>
      <dgm:spPr/>
      <dgm:t>
        <a:bodyPr/>
        <a:lstStyle/>
        <a:p>
          <a:endParaRPr lang="en-AU"/>
        </a:p>
      </dgm:t>
    </dgm:pt>
    <dgm:pt modelId="{8288FC64-E91D-4F3D-9F59-2CE556BF5888}" type="pres">
      <dgm:prSet presAssocID="{BB776D9B-D0BD-4E0A-85CF-9799BBCE433B}" presName="hierChild4" presStyleCnt="0"/>
      <dgm:spPr/>
    </dgm:pt>
    <dgm:pt modelId="{48FC899E-1896-4B6F-95EE-86345F7DE91F}" type="pres">
      <dgm:prSet presAssocID="{BB776D9B-D0BD-4E0A-85CF-9799BBCE433B}" presName="hierChild5" presStyleCnt="0"/>
      <dgm:spPr/>
    </dgm:pt>
    <dgm:pt modelId="{94236FED-9C23-4244-9E34-54A5D7E39181}" type="pres">
      <dgm:prSet presAssocID="{AA891DAF-F3AB-4E0D-9880-7CBD6497FA11}" presName="Name37" presStyleLbl="parChTrans1D2" presStyleIdx="3" presStyleCnt="10"/>
      <dgm:spPr/>
      <dgm:t>
        <a:bodyPr/>
        <a:lstStyle/>
        <a:p>
          <a:endParaRPr lang="en-AU"/>
        </a:p>
      </dgm:t>
    </dgm:pt>
    <dgm:pt modelId="{D3CA1717-D5AB-4D4C-8F65-FE453F3086C0}" type="pres">
      <dgm:prSet presAssocID="{A5C4428D-10AE-49C2-810A-F9B75CF937EB}" presName="hierRoot2" presStyleCnt="0">
        <dgm:presLayoutVars>
          <dgm:hierBranch val="init"/>
        </dgm:presLayoutVars>
      </dgm:prSet>
      <dgm:spPr/>
    </dgm:pt>
    <dgm:pt modelId="{98A95171-95E0-469A-AB63-5CAF2A5BBA0B}" type="pres">
      <dgm:prSet presAssocID="{A5C4428D-10AE-49C2-810A-F9B75CF937EB}" presName="rootComposite" presStyleCnt="0"/>
      <dgm:spPr/>
    </dgm:pt>
    <dgm:pt modelId="{77D62EA2-1A84-4233-8FE8-C8317FDD4358}" type="pres">
      <dgm:prSet presAssocID="{A5C4428D-10AE-49C2-810A-F9B75CF937EB}" presName="rootText" presStyleLbl="node2" presStyleIdx="3" presStyleCnt="10" custScaleX="132092" custScaleY="163089" custLinFactNeighborX="6757" custLinFactNeighborY="8225">
        <dgm:presLayoutVars>
          <dgm:chPref val="3"/>
        </dgm:presLayoutVars>
      </dgm:prSet>
      <dgm:spPr/>
      <dgm:t>
        <a:bodyPr/>
        <a:lstStyle/>
        <a:p>
          <a:endParaRPr lang="en-AU"/>
        </a:p>
      </dgm:t>
    </dgm:pt>
    <dgm:pt modelId="{E55C0746-9059-417D-AF84-FCFF08E0F728}" type="pres">
      <dgm:prSet presAssocID="{A5C4428D-10AE-49C2-810A-F9B75CF937EB}" presName="rootConnector" presStyleLbl="node2" presStyleIdx="3" presStyleCnt="10"/>
      <dgm:spPr/>
      <dgm:t>
        <a:bodyPr/>
        <a:lstStyle/>
        <a:p>
          <a:endParaRPr lang="en-AU"/>
        </a:p>
      </dgm:t>
    </dgm:pt>
    <dgm:pt modelId="{98ABF3F6-D7D7-4720-A236-2653F7659031}" type="pres">
      <dgm:prSet presAssocID="{A5C4428D-10AE-49C2-810A-F9B75CF937EB}" presName="hierChild4" presStyleCnt="0"/>
      <dgm:spPr/>
    </dgm:pt>
    <dgm:pt modelId="{0F946422-E459-4061-A2EB-214E21215803}" type="pres">
      <dgm:prSet presAssocID="{A5C4428D-10AE-49C2-810A-F9B75CF937EB}" presName="hierChild5" presStyleCnt="0"/>
      <dgm:spPr/>
    </dgm:pt>
    <dgm:pt modelId="{8C26811E-FA18-435C-BC10-77357BDFD4F3}" type="pres">
      <dgm:prSet presAssocID="{AC3D6B8E-15FF-4739-9048-172468B01BE8}" presName="Name37" presStyleLbl="parChTrans1D2" presStyleIdx="4" presStyleCnt="10"/>
      <dgm:spPr/>
      <dgm:t>
        <a:bodyPr/>
        <a:lstStyle/>
        <a:p>
          <a:endParaRPr lang="en-AU"/>
        </a:p>
      </dgm:t>
    </dgm:pt>
    <dgm:pt modelId="{147F7C7A-DE02-4485-B302-B3B4FC50F1D1}" type="pres">
      <dgm:prSet presAssocID="{B2162EFF-1706-4F8E-8461-6124FBC7F3B6}" presName="hierRoot2" presStyleCnt="0">
        <dgm:presLayoutVars>
          <dgm:hierBranch val="init"/>
        </dgm:presLayoutVars>
      </dgm:prSet>
      <dgm:spPr/>
    </dgm:pt>
    <dgm:pt modelId="{B10101F1-9B3B-40A9-AE09-B8C8D96B9343}" type="pres">
      <dgm:prSet presAssocID="{B2162EFF-1706-4F8E-8461-6124FBC7F3B6}" presName="rootComposite" presStyleCnt="0"/>
      <dgm:spPr/>
    </dgm:pt>
    <dgm:pt modelId="{93447266-4091-47F5-885C-418B0232012D}" type="pres">
      <dgm:prSet presAssocID="{B2162EFF-1706-4F8E-8461-6124FBC7F3B6}" presName="rootText" presStyleLbl="node2" presStyleIdx="4" presStyleCnt="10" custScaleX="169511" custScaleY="164124" custLinFactNeighborX="5192" custLinFactNeighborY="12338">
        <dgm:presLayoutVars>
          <dgm:chPref val="3"/>
        </dgm:presLayoutVars>
      </dgm:prSet>
      <dgm:spPr/>
      <dgm:t>
        <a:bodyPr/>
        <a:lstStyle/>
        <a:p>
          <a:endParaRPr lang="en-AU"/>
        </a:p>
      </dgm:t>
    </dgm:pt>
    <dgm:pt modelId="{F2FD817F-78A2-441E-B7BD-9A73E4AB7D77}" type="pres">
      <dgm:prSet presAssocID="{B2162EFF-1706-4F8E-8461-6124FBC7F3B6}" presName="rootConnector" presStyleLbl="node2" presStyleIdx="4" presStyleCnt="10"/>
      <dgm:spPr/>
      <dgm:t>
        <a:bodyPr/>
        <a:lstStyle/>
        <a:p>
          <a:endParaRPr lang="en-AU"/>
        </a:p>
      </dgm:t>
    </dgm:pt>
    <dgm:pt modelId="{5C61E3ED-4406-4689-8354-49D83EC57E22}" type="pres">
      <dgm:prSet presAssocID="{B2162EFF-1706-4F8E-8461-6124FBC7F3B6}" presName="hierChild4" presStyleCnt="0"/>
      <dgm:spPr/>
    </dgm:pt>
    <dgm:pt modelId="{2F40D5FB-BE60-440C-887B-7A096BF2E4D9}" type="pres">
      <dgm:prSet presAssocID="{33D399C0-59BB-4834-9BA3-A84D1D60EA57}" presName="Name37" presStyleLbl="parChTrans1D3" presStyleIdx="1" presStyleCnt="2"/>
      <dgm:spPr/>
      <dgm:t>
        <a:bodyPr/>
        <a:lstStyle/>
        <a:p>
          <a:endParaRPr lang="en-AU"/>
        </a:p>
      </dgm:t>
    </dgm:pt>
    <dgm:pt modelId="{DC5AE9BB-DC98-4166-B983-8DA921C4485B}" type="pres">
      <dgm:prSet presAssocID="{96379C73-E1B0-411D-8904-6B2FE99DEC0B}" presName="hierRoot2" presStyleCnt="0">
        <dgm:presLayoutVars>
          <dgm:hierBranch val="init"/>
        </dgm:presLayoutVars>
      </dgm:prSet>
      <dgm:spPr/>
    </dgm:pt>
    <dgm:pt modelId="{5E8C2FF7-37B7-4803-AB4F-9094907B9E5D}" type="pres">
      <dgm:prSet presAssocID="{96379C73-E1B0-411D-8904-6B2FE99DEC0B}" presName="rootComposite" presStyleCnt="0"/>
      <dgm:spPr/>
    </dgm:pt>
    <dgm:pt modelId="{96D2819D-2AF6-468D-A296-CC60E846667A}" type="pres">
      <dgm:prSet presAssocID="{96379C73-E1B0-411D-8904-6B2FE99DEC0B}" presName="rootText" presStyleLbl="node3" presStyleIdx="1" presStyleCnt="2" custScaleX="259602" custScaleY="272421" custLinFactY="24771" custLinFactNeighborX="2080" custLinFactNeighborY="100000">
        <dgm:presLayoutVars>
          <dgm:chPref val="3"/>
        </dgm:presLayoutVars>
      </dgm:prSet>
      <dgm:spPr/>
      <dgm:t>
        <a:bodyPr/>
        <a:lstStyle/>
        <a:p>
          <a:endParaRPr lang="en-AU"/>
        </a:p>
      </dgm:t>
    </dgm:pt>
    <dgm:pt modelId="{46505B82-EDF2-4B53-86CD-D63342DDC75D}" type="pres">
      <dgm:prSet presAssocID="{96379C73-E1B0-411D-8904-6B2FE99DEC0B}" presName="rootConnector" presStyleLbl="node3" presStyleIdx="1" presStyleCnt="2"/>
      <dgm:spPr/>
      <dgm:t>
        <a:bodyPr/>
        <a:lstStyle/>
        <a:p>
          <a:endParaRPr lang="en-AU"/>
        </a:p>
      </dgm:t>
    </dgm:pt>
    <dgm:pt modelId="{06617980-B10A-4AA8-A810-A01FF175E7EC}" type="pres">
      <dgm:prSet presAssocID="{96379C73-E1B0-411D-8904-6B2FE99DEC0B}" presName="hierChild4" presStyleCnt="0"/>
      <dgm:spPr/>
    </dgm:pt>
    <dgm:pt modelId="{DBB7C0E7-2F57-4153-A9E5-CE0AC1AEACBE}" type="pres">
      <dgm:prSet presAssocID="{96379C73-E1B0-411D-8904-6B2FE99DEC0B}" presName="hierChild5" presStyleCnt="0"/>
      <dgm:spPr/>
    </dgm:pt>
    <dgm:pt modelId="{D7B3C916-149A-4015-AD14-ADA48A3800B1}" type="pres">
      <dgm:prSet presAssocID="{B2162EFF-1706-4F8E-8461-6124FBC7F3B6}" presName="hierChild5" presStyleCnt="0"/>
      <dgm:spPr/>
    </dgm:pt>
    <dgm:pt modelId="{D9EA2AFB-8A37-44A9-9905-DC9656C7B268}" type="pres">
      <dgm:prSet presAssocID="{0B161F7B-6563-4DC6-B056-60A34C3C22AB}" presName="Name37" presStyleLbl="parChTrans1D2" presStyleIdx="5" presStyleCnt="10"/>
      <dgm:spPr/>
      <dgm:t>
        <a:bodyPr/>
        <a:lstStyle/>
        <a:p>
          <a:endParaRPr lang="en-AU"/>
        </a:p>
      </dgm:t>
    </dgm:pt>
    <dgm:pt modelId="{56B246F7-95F6-449D-A540-C82EEB503D19}" type="pres">
      <dgm:prSet presAssocID="{3DF9681D-7AB0-400D-95AC-55F19EC212D5}" presName="hierRoot2" presStyleCnt="0">
        <dgm:presLayoutVars>
          <dgm:hierBranch val="init"/>
        </dgm:presLayoutVars>
      </dgm:prSet>
      <dgm:spPr/>
    </dgm:pt>
    <dgm:pt modelId="{213A98F8-4982-44E4-A5AD-70B8EB1463CA}" type="pres">
      <dgm:prSet presAssocID="{3DF9681D-7AB0-400D-95AC-55F19EC212D5}" presName="rootComposite" presStyleCnt="0"/>
      <dgm:spPr/>
    </dgm:pt>
    <dgm:pt modelId="{FA9A7072-80DE-447A-832B-79D04B7E48FE}" type="pres">
      <dgm:prSet presAssocID="{3DF9681D-7AB0-400D-95AC-55F19EC212D5}" presName="rootText" presStyleLbl="node2" presStyleIdx="5" presStyleCnt="10" custScaleX="128451" custScaleY="149674">
        <dgm:presLayoutVars>
          <dgm:chPref val="3"/>
        </dgm:presLayoutVars>
      </dgm:prSet>
      <dgm:spPr/>
      <dgm:t>
        <a:bodyPr/>
        <a:lstStyle/>
        <a:p>
          <a:endParaRPr lang="en-AU"/>
        </a:p>
      </dgm:t>
    </dgm:pt>
    <dgm:pt modelId="{9D97A905-171B-4D48-80CD-AA1D2E5E3FE7}" type="pres">
      <dgm:prSet presAssocID="{3DF9681D-7AB0-400D-95AC-55F19EC212D5}" presName="rootConnector" presStyleLbl="node2" presStyleIdx="5" presStyleCnt="10"/>
      <dgm:spPr/>
      <dgm:t>
        <a:bodyPr/>
        <a:lstStyle/>
        <a:p>
          <a:endParaRPr lang="en-AU"/>
        </a:p>
      </dgm:t>
    </dgm:pt>
    <dgm:pt modelId="{61E02CD7-C862-4CE0-B84B-6B390F6F034E}" type="pres">
      <dgm:prSet presAssocID="{3DF9681D-7AB0-400D-95AC-55F19EC212D5}" presName="hierChild4" presStyleCnt="0"/>
      <dgm:spPr/>
    </dgm:pt>
    <dgm:pt modelId="{5FC434FC-D253-4F2F-B59E-EEF10721FB1B}" type="pres">
      <dgm:prSet presAssocID="{3DF9681D-7AB0-400D-95AC-55F19EC212D5}" presName="hierChild5" presStyleCnt="0"/>
      <dgm:spPr/>
    </dgm:pt>
    <dgm:pt modelId="{E0F5F9FF-7592-447D-A382-35926E49531A}" type="pres">
      <dgm:prSet presAssocID="{E85BFE93-8A6C-459A-B11D-5A7CD4173E0F}" presName="Name37" presStyleLbl="parChTrans1D2" presStyleIdx="6" presStyleCnt="10"/>
      <dgm:spPr/>
      <dgm:t>
        <a:bodyPr/>
        <a:lstStyle/>
        <a:p>
          <a:endParaRPr lang="en-AU"/>
        </a:p>
      </dgm:t>
    </dgm:pt>
    <dgm:pt modelId="{E209237A-FAC7-4665-9462-F3224B9F8615}" type="pres">
      <dgm:prSet presAssocID="{4755345A-0F25-4BD2-BAE0-31C42C50BE32}" presName="hierRoot2" presStyleCnt="0">
        <dgm:presLayoutVars>
          <dgm:hierBranch val="init"/>
        </dgm:presLayoutVars>
      </dgm:prSet>
      <dgm:spPr/>
    </dgm:pt>
    <dgm:pt modelId="{2FDC1396-7393-4178-9B70-4D5DE9490C74}" type="pres">
      <dgm:prSet presAssocID="{4755345A-0F25-4BD2-BAE0-31C42C50BE32}" presName="rootComposite" presStyleCnt="0"/>
      <dgm:spPr/>
    </dgm:pt>
    <dgm:pt modelId="{EC71156E-CDFD-40F2-939F-069305FC3EC9}" type="pres">
      <dgm:prSet presAssocID="{4755345A-0F25-4BD2-BAE0-31C42C50BE32}" presName="rootText" presStyleLbl="node2" presStyleIdx="6" presStyleCnt="10" custScaleX="132835" custScaleY="157730">
        <dgm:presLayoutVars>
          <dgm:chPref val="3"/>
        </dgm:presLayoutVars>
      </dgm:prSet>
      <dgm:spPr/>
      <dgm:t>
        <a:bodyPr/>
        <a:lstStyle/>
        <a:p>
          <a:endParaRPr lang="en-AU"/>
        </a:p>
      </dgm:t>
    </dgm:pt>
    <dgm:pt modelId="{18A4A589-9586-4A48-9DB3-0E2B35ACFD5F}" type="pres">
      <dgm:prSet presAssocID="{4755345A-0F25-4BD2-BAE0-31C42C50BE32}" presName="rootConnector" presStyleLbl="node2" presStyleIdx="6" presStyleCnt="10"/>
      <dgm:spPr/>
      <dgm:t>
        <a:bodyPr/>
        <a:lstStyle/>
        <a:p>
          <a:endParaRPr lang="en-AU"/>
        </a:p>
      </dgm:t>
    </dgm:pt>
    <dgm:pt modelId="{E9CB27FE-835E-42AB-943F-AEE47A4FFCEE}" type="pres">
      <dgm:prSet presAssocID="{4755345A-0F25-4BD2-BAE0-31C42C50BE32}" presName="hierChild4" presStyleCnt="0"/>
      <dgm:spPr/>
    </dgm:pt>
    <dgm:pt modelId="{6BB66455-003E-4064-862D-40663973827A}" type="pres">
      <dgm:prSet presAssocID="{4755345A-0F25-4BD2-BAE0-31C42C50BE32}" presName="hierChild5" presStyleCnt="0"/>
      <dgm:spPr/>
    </dgm:pt>
    <dgm:pt modelId="{029D7B61-0C9F-4527-B68B-B8FE19CAE4CB}" type="pres">
      <dgm:prSet presAssocID="{AA7846D1-E7FA-4C54-B557-E8CFB2A5B5FC}" presName="Name37" presStyleLbl="parChTrans1D2" presStyleIdx="7" presStyleCnt="10"/>
      <dgm:spPr/>
      <dgm:t>
        <a:bodyPr/>
        <a:lstStyle/>
        <a:p>
          <a:endParaRPr lang="en-AU"/>
        </a:p>
      </dgm:t>
    </dgm:pt>
    <dgm:pt modelId="{168776DD-0634-40B4-968D-0C8F1D93B0D1}" type="pres">
      <dgm:prSet presAssocID="{6CCE043B-04DF-42B1-801F-060D4C26E97F}" presName="hierRoot2" presStyleCnt="0">
        <dgm:presLayoutVars>
          <dgm:hierBranch val="init"/>
        </dgm:presLayoutVars>
      </dgm:prSet>
      <dgm:spPr/>
    </dgm:pt>
    <dgm:pt modelId="{6CFBFE83-9202-416A-A4B2-C856D64BB880}" type="pres">
      <dgm:prSet presAssocID="{6CCE043B-04DF-42B1-801F-060D4C26E97F}" presName="rootComposite" presStyleCnt="0"/>
      <dgm:spPr/>
    </dgm:pt>
    <dgm:pt modelId="{18D23C60-3665-47B1-9197-083E92EC7D11}" type="pres">
      <dgm:prSet presAssocID="{6CCE043B-04DF-42B1-801F-060D4C26E97F}" presName="rootText" presStyleLbl="node2" presStyleIdx="7" presStyleCnt="10" custScaleX="129475" custScaleY="157730">
        <dgm:presLayoutVars>
          <dgm:chPref val="3"/>
        </dgm:presLayoutVars>
      </dgm:prSet>
      <dgm:spPr/>
      <dgm:t>
        <a:bodyPr/>
        <a:lstStyle/>
        <a:p>
          <a:endParaRPr lang="en-AU"/>
        </a:p>
      </dgm:t>
    </dgm:pt>
    <dgm:pt modelId="{0B659481-EFB8-460F-B066-7299542F2436}" type="pres">
      <dgm:prSet presAssocID="{6CCE043B-04DF-42B1-801F-060D4C26E97F}" presName="rootConnector" presStyleLbl="node2" presStyleIdx="7" presStyleCnt="10"/>
      <dgm:spPr/>
      <dgm:t>
        <a:bodyPr/>
        <a:lstStyle/>
        <a:p>
          <a:endParaRPr lang="en-AU"/>
        </a:p>
      </dgm:t>
    </dgm:pt>
    <dgm:pt modelId="{B8C764A9-88B6-493D-BB3A-126A61167F3F}" type="pres">
      <dgm:prSet presAssocID="{6CCE043B-04DF-42B1-801F-060D4C26E97F}" presName="hierChild4" presStyleCnt="0"/>
      <dgm:spPr/>
    </dgm:pt>
    <dgm:pt modelId="{05772C1B-6589-4BC0-9605-5A9D9424D862}" type="pres">
      <dgm:prSet presAssocID="{6CCE043B-04DF-42B1-801F-060D4C26E97F}" presName="hierChild5" presStyleCnt="0"/>
      <dgm:spPr/>
    </dgm:pt>
    <dgm:pt modelId="{0C774BD9-2943-49DE-80E5-4D9BD81F505F}" type="pres">
      <dgm:prSet presAssocID="{14E7B7A7-7AD9-4AED-B940-8E657FD26FDB}" presName="Name37" presStyleLbl="parChTrans1D2" presStyleIdx="8" presStyleCnt="10"/>
      <dgm:spPr/>
      <dgm:t>
        <a:bodyPr/>
        <a:lstStyle/>
        <a:p>
          <a:endParaRPr lang="en-AU"/>
        </a:p>
      </dgm:t>
    </dgm:pt>
    <dgm:pt modelId="{680D3BCD-4C70-4141-870D-31D34DDF9136}" type="pres">
      <dgm:prSet presAssocID="{3751CBC8-7B9F-48C8-A09C-EEC8D94CB269}" presName="hierRoot2" presStyleCnt="0">
        <dgm:presLayoutVars>
          <dgm:hierBranch val="init"/>
        </dgm:presLayoutVars>
      </dgm:prSet>
      <dgm:spPr/>
    </dgm:pt>
    <dgm:pt modelId="{41977892-9B29-4DDC-B3B8-AF184BA60FD4}" type="pres">
      <dgm:prSet presAssocID="{3751CBC8-7B9F-48C8-A09C-EEC8D94CB269}" presName="rootComposite" presStyleCnt="0"/>
      <dgm:spPr/>
    </dgm:pt>
    <dgm:pt modelId="{672BACB1-2B19-4C9A-A6F3-BB7DF71CFA9C}" type="pres">
      <dgm:prSet presAssocID="{3751CBC8-7B9F-48C8-A09C-EEC8D94CB269}" presName="rootText" presStyleLbl="node2" presStyleIdx="8" presStyleCnt="10" custScaleY="161481">
        <dgm:presLayoutVars>
          <dgm:chPref val="3"/>
        </dgm:presLayoutVars>
      </dgm:prSet>
      <dgm:spPr/>
      <dgm:t>
        <a:bodyPr/>
        <a:lstStyle/>
        <a:p>
          <a:endParaRPr lang="en-AU"/>
        </a:p>
      </dgm:t>
    </dgm:pt>
    <dgm:pt modelId="{A152F76C-B624-41DF-9423-7FD6E00EC93A}" type="pres">
      <dgm:prSet presAssocID="{3751CBC8-7B9F-48C8-A09C-EEC8D94CB269}" presName="rootConnector" presStyleLbl="node2" presStyleIdx="8" presStyleCnt="10"/>
      <dgm:spPr/>
      <dgm:t>
        <a:bodyPr/>
        <a:lstStyle/>
        <a:p>
          <a:endParaRPr lang="en-AU"/>
        </a:p>
      </dgm:t>
    </dgm:pt>
    <dgm:pt modelId="{B472E418-56D4-4431-B495-CFEC6D2E7BF7}" type="pres">
      <dgm:prSet presAssocID="{3751CBC8-7B9F-48C8-A09C-EEC8D94CB269}" presName="hierChild4" presStyleCnt="0"/>
      <dgm:spPr/>
    </dgm:pt>
    <dgm:pt modelId="{C4A260A0-9365-476D-93C5-D5BC9EBC16BB}" type="pres">
      <dgm:prSet presAssocID="{3751CBC8-7B9F-48C8-A09C-EEC8D94CB269}" presName="hierChild5" presStyleCnt="0"/>
      <dgm:spPr/>
    </dgm:pt>
    <dgm:pt modelId="{808F7482-B0DE-46A8-8BC5-24403A435C7D}" type="pres">
      <dgm:prSet presAssocID="{192EED0A-3B78-47F2-9BD4-DE906173C500}" presName="Name37" presStyleLbl="parChTrans1D2" presStyleIdx="9" presStyleCnt="10"/>
      <dgm:spPr/>
      <dgm:t>
        <a:bodyPr/>
        <a:lstStyle/>
        <a:p>
          <a:endParaRPr lang="en-AU"/>
        </a:p>
      </dgm:t>
    </dgm:pt>
    <dgm:pt modelId="{35BFE078-2415-4215-92B7-4B6044EC1A28}" type="pres">
      <dgm:prSet presAssocID="{31DE8E67-B3CC-4FC8-B03F-BF3EAFCD0910}" presName="hierRoot2" presStyleCnt="0">
        <dgm:presLayoutVars>
          <dgm:hierBranch val="init"/>
        </dgm:presLayoutVars>
      </dgm:prSet>
      <dgm:spPr/>
    </dgm:pt>
    <dgm:pt modelId="{490F47BF-E37E-404B-B451-AA903FB67421}" type="pres">
      <dgm:prSet presAssocID="{31DE8E67-B3CC-4FC8-B03F-BF3EAFCD0910}" presName="rootComposite" presStyleCnt="0"/>
      <dgm:spPr/>
    </dgm:pt>
    <dgm:pt modelId="{307753F3-186D-40CB-999A-DA73D51AFCC1}" type="pres">
      <dgm:prSet presAssocID="{31DE8E67-B3CC-4FC8-B03F-BF3EAFCD0910}" presName="rootText" presStyleLbl="node2" presStyleIdx="9" presStyleCnt="10" custScaleY="171269">
        <dgm:presLayoutVars>
          <dgm:chPref val="3"/>
        </dgm:presLayoutVars>
      </dgm:prSet>
      <dgm:spPr/>
      <dgm:t>
        <a:bodyPr/>
        <a:lstStyle/>
        <a:p>
          <a:endParaRPr lang="en-AU"/>
        </a:p>
      </dgm:t>
    </dgm:pt>
    <dgm:pt modelId="{63C5497F-D55F-4D34-A280-196B634EA240}" type="pres">
      <dgm:prSet presAssocID="{31DE8E67-B3CC-4FC8-B03F-BF3EAFCD0910}" presName="rootConnector" presStyleLbl="node2" presStyleIdx="9" presStyleCnt="10"/>
      <dgm:spPr/>
      <dgm:t>
        <a:bodyPr/>
        <a:lstStyle/>
        <a:p>
          <a:endParaRPr lang="en-AU"/>
        </a:p>
      </dgm:t>
    </dgm:pt>
    <dgm:pt modelId="{47350475-D025-43B3-A53F-8D9619BD2F9B}" type="pres">
      <dgm:prSet presAssocID="{31DE8E67-B3CC-4FC8-B03F-BF3EAFCD0910}" presName="hierChild4" presStyleCnt="0"/>
      <dgm:spPr/>
    </dgm:pt>
    <dgm:pt modelId="{171057B8-08BF-4B88-B271-E63C6CCCB1C7}" type="pres">
      <dgm:prSet presAssocID="{31DE8E67-B3CC-4FC8-B03F-BF3EAFCD0910}" presName="hierChild5" presStyleCnt="0"/>
      <dgm:spPr/>
    </dgm:pt>
    <dgm:pt modelId="{5FD066E1-4DB4-4A2D-B53D-00280B552892}" type="pres">
      <dgm:prSet presAssocID="{6DD0E6FE-D9D8-49F5-9CF3-6DB268CBB063}" presName="hierChild3" presStyleCnt="0"/>
      <dgm:spPr/>
    </dgm:pt>
  </dgm:ptLst>
  <dgm:cxnLst>
    <dgm:cxn modelId="{F27C015D-05B4-42BD-9100-0E721E737000}" srcId="{6DD0E6FE-D9D8-49F5-9CF3-6DB268CBB063}" destId="{31DE8E67-B3CC-4FC8-B03F-BF3EAFCD0910}" srcOrd="9" destOrd="0" parTransId="{192EED0A-3B78-47F2-9BD4-DE906173C500}" sibTransId="{ED43D669-22E0-4D09-881F-40427AC76362}"/>
    <dgm:cxn modelId="{FA6989C1-E02F-450F-847A-35432B75F9C2}" type="presOf" srcId="{AC3D6B8E-15FF-4739-9048-172468B01BE8}" destId="{8C26811E-FA18-435C-BC10-77357BDFD4F3}" srcOrd="0" destOrd="0" presId="urn:microsoft.com/office/officeart/2005/8/layout/orgChart1"/>
    <dgm:cxn modelId="{DF9FCB77-BAA0-4EFB-994E-D2D86D541A57}" type="presOf" srcId="{96379C73-E1B0-411D-8904-6B2FE99DEC0B}" destId="{46505B82-EDF2-4B53-86CD-D63342DDC75D}" srcOrd="1" destOrd="0" presId="urn:microsoft.com/office/officeart/2005/8/layout/orgChart1"/>
    <dgm:cxn modelId="{F9D2219F-DAEB-46D0-93DC-4710616EB51A}" type="presOf" srcId="{A19DD969-E438-4D02-9B54-EDA1E1A994F5}" destId="{92224646-9C6E-4224-B2BC-586FBE53F9A9}" srcOrd="1" destOrd="0" presId="urn:microsoft.com/office/officeart/2005/8/layout/orgChart1"/>
    <dgm:cxn modelId="{34EC7EE3-E910-4A04-BD18-32A3074A1B6A}" type="presOf" srcId="{33D399C0-59BB-4834-9BA3-A84D1D60EA57}" destId="{2F40D5FB-BE60-440C-887B-7A096BF2E4D9}" srcOrd="0" destOrd="0" presId="urn:microsoft.com/office/officeart/2005/8/layout/orgChart1"/>
    <dgm:cxn modelId="{B92DB7EF-E85D-4431-8FED-DE075F0A0EDC}" type="presOf" srcId="{AA891DAF-F3AB-4E0D-9880-7CBD6497FA11}" destId="{94236FED-9C23-4244-9E34-54A5D7E39181}" srcOrd="0" destOrd="0" presId="urn:microsoft.com/office/officeart/2005/8/layout/orgChart1"/>
    <dgm:cxn modelId="{17DB2754-B941-406B-AF68-E3FC16105DBF}" type="presOf" srcId="{5FD6B1AD-5557-4E65-9E86-4D5F41F583A8}" destId="{4FC1F9D9-1C3D-4A6B-9EE0-960ED5453C58}" srcOrd="0" destOrd="0" presId="urn:microsoft.com/office/officeart/2005/8/layout/orgChart1"/>
    <dgm:cxn modelId="{071A3A73-105F-4530-BB81-8C24E02F1CAD}" type="presOf" srcId="{1B3EEEAC-C4C7-43D6-9759-71D5A93514C7}" destId="{00D09BBC-AC2E-41C2-A7B3-0BCD5FDDB1E1}" srcOrd="1" destOrd="0" presId="urn:microsoft.com/office/officeart/2005/8/layout/orgChart1"/>
    <dgm:cxn modelId="{070D595F-E885-4278-ADD4-8EC3F6FEB6BF}" srcId="{6DD0E6FE-D9D8-49F5-9CF3-6DB268CBB063}" destId="{A5C4428D-10AE-49C2-810A-F9B75CF937EB}" srcOrd="3" destOrd="0" parTransId="{AA891DAF-F3AB-4E0D-9880-7CBD6497FA11}" sibTransId="{4E2856E1-EC0A-4F05-9740-81A37B98D5FD}"/>
    <dgm:cxn modelId="{13EC7AA2-E302-4184-BBA6-DBB271888B9E}" type="presOf" srcId="{A5C4428D-10AE-49C2-810A-F9B75CF937EB}" destId="{77D62EA2-1A84-4233-8FE8-C8317FDD4358}" srcOrd="0" destOrd="0" presId="urn:microsoft.com/office/officeart/2005/8/layout/orgChart1"/>
    <dgm:cxn modelId="{96BD890F-8D87-477D-B343-5294FBDF3BAA}" type="presOf" srcId="{3DF9681D-7AB0-400D-95AC-55F19EC212D5}" destId="{9D97A905-171B-4D48-80CD-AA1D2E5E3FE7}" srcOrd="1" destOrd="0" presId="urn:microsoft.com/office/officeart/2005/8/layout/orgChart1"/>
    <dgm:cxn modelId="{5E13F4DA-7272-4E1B-AEB9-DA7B6411EBF0}" type="presOf" srcId="{6CCE043B-04DF-42B1-801F-060D4C26E97F}" destId="{18D23C60-3665-47B1-9197-083E92EC7D11}" srcOrd="0" destOrd="0" presId="urn:microsoft.com/office/officeart/2005/8/layout/orgChart1"/>
    <dgm:cxn modelId="{7479AEC3-9689-4CA2-9921-DE178EEAD76B}" srcId="{6DD0E6FE-D9D8-49F5-9CF3-6DB268CBB063}" destId="{4755345A-0F25-4BD2-BAE0-31C42C50BE32}" srcOrd="6" destOrd="0" parTransId="{E85BFE93-8A6C-459A-B11D-5A7CD4173E0F}" sibTransId="{8638FB23-3F89-4092-AA1E-0799FC33F6CA}"/>
    <dgm:cxn modelId="{D69847B9-A2E1-431A-AD1E-817E9450F768}" type="presOf" srcId="{4755345A-0F25-4BD2-BAE0-31C42C50BE32}" destId="{18A4A589-9586-4A48-9DB3-0E2B35ACFD5F}" srcOrd="1" destOrd="0" presId="urn:microsoft.com/office/officeart/2005/8/layout/orgChart1"/>
    <dgm:cxn modelId="{FE9D6406-0B34-4822-B6F8-5A504668D2EF}" type="presOf" srcId="{3DF9681D-7AB0-400D-95AC-55F19EC212D5}" destId="{FA9A7072-80DE-447A-832B-79D04B7E48FE}" srcOrd="0" destOrd="0" presId="urn:microsoft.com/office/officeart/2005/8/layout/orgChart1"/>
    <dgm:cxn modelId="{CFE972DF-CB35-4DC0-A23F-2F674AFF866D}" type="presOf" srcId="{283F12EF-080D-4B91-9EE9-2B3C190E538B}" destId="{FC46B107-55A2-4A20-B38C-A7741B1DB2B5}" srcOrd="1" destOrd="0" presId="urn:microsoft.com/office/officeart/2005/8/layout/orgChart1"/>
    <dgm:cxn modelId="{E3B31FD3-24A0-4ADB-AE83-CB0647334B31}" type="presOf" srcId="{BB776D9B-D0BD-4E0A-85CF-9799BBCE433B}" destId="{AAD2192F-A3DB-4BB7-8EA3-7A3A46783838}" srcOrd="0" destOrd="0" presId="urn:microsoft.com/office/officeart/2005/8/layout/orgChart1"/>
    <dgm:cxn modelId="{E820A98F-BA47-48AF-9CBE-BFCDB81B74C6}" type="presOf" srcId="{A19DD969-E438-4D02-9B54-EDA1E1A994F5}" destId="{080EBEA8-D7D5-4808-B3D3-CC710ED41481}" srcOrd="0" destOrd="0" presId="urn:microsoft.com/office/officeart/2005/8/layout/orgChart1"/>
    <dgm:cxn modelId="{3E0E0309-BE2D-4BFC-B8E9-75A0C4B3E619}" type="presOf" srcId="{6DD0E6FE-D9D8-49F5-9CF3-6DB268CBB063}" destId="{20ADC304-D7AC-4E11-B169-C1414EBA795E}" srcOrd="0" destOrd="0" presId="urn:microsoft.com/office/officeart/2005/8/layout/orgChart1"/>
    <dgm:cxn modelId="{0659A62F-BD02-4F88-9D58-94C5D3579A09}" type="presOf" srcId="{283F12EF-080D-4B91-9EE9-2B3C190E538B}" destId="{ADFFC111-86A0-42C2-882C-2F6E97EBF746}" srcOrd="0" destOrd="0" presId="urn:microsoft.com/office/officeart/2005/8/layout/orgChart1"/>
    <dgm:cxn modelId="{1789F668-BC71-4254-BD74-96FF67E0CB3D}" type="presOf" srcId="{B2162EFF-1706-4F8E-8461-6124FBC7F3B6}" destId="{93447266-4091-47F5-885C-418B0232012D}" srcOrd="0" destOrd="0" presId="urn:microsoft.com/office/officeart/2005/8/layout/orgChart1"/>
    <dgm:cxn modelId="{0B8A9152-F830-4056-AD4F-CF6A0867487E}" type="presOf" srcId="{6DD0E6FE-D9D8-49F5-9CF3-6DB268CBB063}" destId="{E025C8D4-2E2A-4B8B-B24B-262AC574D795}" srcOrd="1" destOrd="0" presId="urn:microsoft.com/office/officeart/2005/8/layout/orgChart1"/>
    <dgm:cxn modelId="{DD22079D-E469-48E0-9DA7-6E5AD7BD8331}" type="presOf" srcId="{96379C73-E1B0-411D-8904-6B2FE99DEC0B}" destId="{96D2819D-2AF6-468D-A296-CC60E846667A}" srcOrd="0" destOrd="0" presId="urn:microsoft.com/office/officeart/2005/8/layout/orgChart1"/>
    <dgm:cxn modelId="{5087A668-2235-4841-BA55-E0FCD098E0AA}" type="presOf" srcId="{0C85DDF5-D346-4C85-8B88-09FC4F1BBB70}" destId="{FCD6DF39-64EE-4EE5-844A-185441AD25EA}" srcOrd="0" destOrd="0" presId="urn:microsoft.com/office/officeart/2005/8/layout/orgChart1"/>
    <dgm:cxn modelId="{862A9788-3043-41E1-AE03-024B9F026C7D}" srcId="{6DD0E6FE-D9D8-49F5-9CF3-6DB268CBB063}" destId="{D18757DF-9621-4F56-AC30-D24F42F5BBBB}" srcOrd="0" destOrd="0" parTransId="{B6168EF2-63A3-4B8E-8E11-14CEBF41D723}" sibTransId="{466EF06B-707B-4933-ACE6-D2D9C6B6F6FA}"/>
    <dgm:cxn modelId="{4E54C1BA-B2A9-4263-BAF3-80C42D43A784}" srcId="{6DD0E6FE-D9D8-49F5-9CF3-6DB268CBB063}" destId="{3751CBC8-7B9F-48C8-A09C-EEC8D94CB269}" srcOrd="8" destOrd="0" parTransId="{14E7B7A7-7AD9-4AED-B940-8E657FD26FDB}" sibTransId="{56052B16-9B0B-4170-8003-CC7B4A47576A}"/>
    <dgm:cxn modelId="{071B98F2-2D8B-430F-AA20-B4055FB4D945}" type="presOf" srcId="{E85BFE93-8A6C-459A-B11D-5A7CD4173E0F}" destId="{E0F5F9FF-7592-447D-A382-35926E49531A}" srcOrd="0" destOrd="0" presId="urn:microsoft.com/office/officeart/2005/8/layout/orgChart1"/>
    <dgm:cxn modelId="{D15D823A-4E61-43E8-9D2D-792EF422684D}" type="presOf" srcId="{31DE8E67-B3CC-4FC8-B03F-BF3EAFCD0910}" destId="{307753F3-186D-40CB-999A-DA73D51AFCC1}" srcOrd="0" destOrd="0" presId="urn:microsoft.com/office/officeart/2005/8/layout/orgChart1"/>
    <dgm:cxn modelId="{AA5851C4-120A-4E3D-99BD-865F6F31342B}" type="presOf" srcId="{A5C4428D-10AE-49C2-810A-F9B75CF937EB}" destId="{E55C0746-9059-417D-AF84-FCFF08E0F728}" srcOrd="1" destOrd="0" presId="urn:microsoft.com/office/officeart/2005/8/layout/orgChart1"/>
    <dgm:cxn modelId="{A92E9438-8281-4695-AA55-D6D3BD93FC10}" type="presOf" srcId="{3751CBC8-7B9F-48C8-A09C-EEC8D94CB269}" destId="{672BACB1-2B19-4C9A-A6F3-BB7DF71CFA9C}" srcOrd="0" destOrd="0" presId="urn:microsoft.com/office/officeart/2005/8/layout/orgChart1"/>
    <dgm:cxn modelId="{F765DCFB-59F7-4C9D-AD9E-FA1015AC339C}" srcId="{5FD6B1AD-5557-4E65-9E86-4D5F41F583A8}" destId="{6DD0E6FE-D9D8-49F5-9CF3-6DB268CBB063}" srcOrd="0" destOrd="0" parTransId="{AD9BA7BA-5990-47BB-87A2-D4616B43BCA2}" sibTransId="{E1EB43F4-1FB4-4A2E-87C7-234170BE3EA8}"/>
    <dgm:cxn modelId="{985BE0BF-CC70-45E8-BB53-268417E941BA}" srcId="{6DD0E6FE-D9D8-49F5-9CF3-6DB268CBB063}" destId="{B2162EFF-1706-4F8E-8461-6124FBC7F3B6}" srcOrd="4" destOrd="0" parTransId="{AC3D6B8E-15FF-4739-9048-172468B01BE8}" sibTransId="{23C8612A-CDE2-4969-B49A-4632B1F5CE04}"/>
    <dgm:cxn modelId="{D93DD5FE-C810-427D-A8AD-FC3E8F505EC1}" srcId="{A19DD969-E438-4D02-9B54-EDA1E1A994F5}" destId="{1B3EEEAC-C4C7-43D6-9759-71D5A93514C7}" srcOrd="0" destOrd="0" parTransId="{48DB57D3-5C82-4D0F-A6D6-422E7BC0363F}" sibTransId="{57828161-016A-4CCB-B5FB-07A673E06F1D}"/>
    <dgm:cxn modelId="{4421AD74-75ED-4B1A-B3EE-51D9CE720EE9}" type="presOf" srcId="{1B3EEEAC-C4C7-43D6-9759-71D5A93514C7}" destId="{40F1900D-3E67-4D59-9494-D14D4AC8A3B5}" srcOrd="0" destOrd="0" presId="urn:microsoft.com/office/officeart/2005/8/layout/orgChart1"/>
    <dgm:cxn modelId="{8F0A1944-25EF-48F5-B586-FC256C156223}" type="presOf" srcId="{D18757DF-9621-4F56-AC30-D24F42F5BBBB}" destId="{4051B7C1-5939-4CA8-9E38-027D54BD0CFF}" srcOrd="1" destOrd="0" presId="urn:microsoft.com/office/officeart/2005/8/layout/orgChart1"/>
    <dgm:cxn modelId="{8303A133-DD22-4526-BD5A-1FC35FFFB842}" type="presOf" srcId="{6CCE043B-04DF-42B1-801F-060D4C26E97F}" destId="{0B659481-EFB8-460F-B066-7299542F2436}" srcOrd="1" destOrd="0" presId="urn:microsoft.com/office/officeart/2005/8/layout/orgChart1"/>
    <dgm:cxn modelId="{CC1740B5-9E15-4C84-86CA-726416A3B8DE}" type="presOf" srcId="{3751CBC8-7B9F-48C8-A09C-EEC8D94CB269}" destId="{A152F76C-B624-41DF-9423-7FD6E00EC93A}" srcOrd="1" destOrd="0" presId="urn:microsoft.com/office/officeart/2005/8/layout/orgChart1"/>
    <dgm:cxn modelId="{D26E6E37-1A2C-414F-A528-4C9A17B1FE50}" type="presOf" srcId="{14E7B7A7-7AD9-4AED-B940-8E657FD26FDB}" destId="{0C774BD9-2943-49DE-80E5-4D9BD81F505F}" srcOrd="0" destOrd="0" presId="urn:microsoft.com/office/officeart/2005/8/layout/orgChart1"/>
    <dgm:cxn modelId="{3E4C5F16-5647-4182-BFAA-C3BDE9D06CBD}" srcId="{D18757DF-9621-4F56-AC30-D24F42F5BBBB}" destId="{A19DD969-E438-4D02-9B54-EDA1E1A994F5}" srcOrd="0" destOrd="0" parTransId="{753ED391-0927-4A21-A5FD-7B7FE851C2A0}" sibTransId="{C78643C6-9008-4705-AB56-74D3F9793200}"/>
    <dgm:cxn modelId="{AA00201F-6F7C-4978-9B10-FA7919614D9D}" type="presOf" srcId="{192EED0A-3B78-47F2-9BD4-DE906173C500}" destId="{808F7482-B0DE-46A8-8BC5-24403A435C7D}" srcOrd="0" destOrd="0" presId="urn:microsoft.com/office/officeart/2005/8/layout/orgChart1"/>
    <dgm:cxn modelId="{29301F7E-FD5E-487B-BAF3-83B4D80F7CE8}" type="presOf" srcId="{B2162EFF-1706-4F8E-8461-6124FBC7F3B6}" destId="{F2FD817F-78A2-441E-B7BD-9A73E4AB7D77}" srcOrd="1" destOrd="0" presId="urn:microsoft.com/office/officeart/2005/8/layout/orgChart1"/>
    <dgm:cxn modelId="{64607FD9-8C98-44F4-A30D-AE808D7A2CC3}" type="presOf" srcId="{0B161F7B-6563-4DC6-B056-60A34C3C22AB}" destId="{D9EA2AFB-8A37-44A9-9905-DC9656C7B268}" srcOrd="0" destOrd="0" presId="urn:microsoft.com/office/officeart/2005/8/layout/orgChart1"/>
    <dgm:cxn modelId="{92EEC1A8-EC78-449A-BFD4-0E9CFC85F686}" type="presOf" srcId="{D18757DF-9621-4F56-AC30-D24F42F5BBBB}" destId="{76C6D1ED-B5CF-460F-BB55-9793636463DE}" srcOrd="0" destOrd="0" presId="urn:microsoft.com/office/officeart/2005/8/layout/orgChart1"/>
    <dgm:cxn modelId="{A063F762-BDC0-461D-9E72-76052226B60E}" srcId="{6DD0E6FE-D9D8-49F5-9CF3-6DB268CBB063}" destId="{6CCE043B-04DF-42B1-801F-060D4C26E97F}" srcOrd="7" destOrd="0" parTransId="{AA7846D1-E7FA-4C54-B557-E8CFB2A5B5FC}" sibTransId="{7247CFBF-E97E-457B-9FBB-52313484E421}"/>
    <dgm:cxn modelId="{EB3C5EF8-BB20-4962-AE0F-74AC33B539ED}" srcId="{6DD0E6FE-D9D8-49F5-9CF3-6DB268CBB063}" destId="{283F12EF-080D-4B91-9EE9-2B3C190E538B}" srcOrd="1" destOrd="0" parTransId="{AECB35DC-66D0-4E6F-8825-409906D91499}" sibTransId="{4FCBC267-E2E4-4747-8C64-D6C8FCB1C6FB}"/>
    <dgm:cxn modelId="{BBA0D64C-094D-45B1-B6AF-D99D32690157}" type="presOf" srcId="{BB776D9B-D0BD-4E0A-85CF-9799BBCE433B}" destId="{4939C42B-1D2D-49AD-8C39-7FC61E66722F}" srcOrd="1" destOrd="0" presId="urn:microsoft.com/office/officeart/2005/8/layout/orgChart1"/>
    <dgm:cxn modelId="{268F4AB7-D53D-4F23-8720-A83CA1788935}" type="presOf" srcId="{753ED391-0927-4A21-A5FD-7B7FE851C2A0}" destId="{2AE0F857-6845-4970-946E-2E5C867BBA94}" srcOrd="0" destOrd="0" presId="urn:microsoft.com/office/officeart/2005/8/layout/orgChart1"/>
    <dgm:cxn modelId="{2AB687A3-88C2-4A87-A436-5C4E6C2DE234}" type="presOf" srcId="{4755345A-0F25-4BD2-BAE0-31C42C50BE32}" destId="{EC71156E-CDFD-40F2-939F-069305FC3EC9}" srcOrd="0" destOrd="0" presId="urn:microsoft.com/office/officeart/2005/8/layout/orgChart1"/>
    <dgm:cxn modelId="{CAAD7339-A92E-4491-ABC2-F89CDC32D144}" type="presOf" srcId="{48DB57D3-5C82-4D0F-A6D6-422E7BC0363F}" destId="{AF4C4052-FA1A-44C4-951F-449ECDCD9578}" srcOrd="0" destOrd="0" presId="urn:microsoft.com/office/officeart/2005/8/layout/orgChart1"/>
    <dgm:cxn modelId="{97E5682A-0B58-4040-A288-8FE9E64E8859}" type="presOf" srcId="{AA7846D1-E7FA-4C54-B557-E8CFB2A5B5FC}" destId="{029D7B61-0C9F-4527-B68B-B8FE19CAE4CB}" srcOrd="0" destOrd="0" presId="urn:microsoft.com/office/officeart/2005/8/layout/orgChart1"/>
    <dgm:cxn modelId="{304F7FE0-9BB3-4EAC-9679-0B0B53FFADB8}" type="presOf" srcId="{31DE8E67-B3CC-4FC8-B03F-BF3EAFCD0910}" destId="{63C5497F-D55F-4D34-A280-196B634EA240}" srcOrd="1" destOrd="0" presId="urn:microsoft.com/office/officeart/2005/8/layout/orgChart1"/>
    <dgm:cxn modelId="{D1A42F35-D9FA-4B70-B07F-687760389C18}" srcId="{B2162EFF-1706-4F8E-8461-6124FBC7F3B6}" destId="{96379C73-E1B0-411D-8904-6B2FE99DEC0B}" srcOrd="0" destOrd="0" parTransId="{33D399C0-59BB-4834-9BA3-A84D1D60EA57}" sibTransId="{89101AB5-3D76-4C36-8C42-36377D946A15}"/>
    <dgm:cxn modelId="{17DF6AA8-8F13-44E7-B316-722ABFB2B146}" srcId="{6DD0E6FE-D9D8-49F5-9CF3-6DB268CBB063}" destId="{3DF9681D-7AB0-400D-95AC-55F19EC212D5}" srcOrd="5" destOrd="0" parTransId="{0B161F7B-6563-4DC6-B056-60A34C3C22AB}" sibTransId="{6A2C170E-A8FE-489E-A5D0-04FB284EEE97}"/>
    <dgm:cxn modelId="{C0415F2C-A5A4-4AF9-8406-DF5F4DB38AD1}" srcId="{6DD0E6FE-D9D8-49F5-9CF3-6DB268CBB063}" destId="{BB776D9B-D0BD-4E0A-85CF-9799BBCE433B}" srcOrd="2" destOrd="0" parTransId="{0C85DDF5-D346-4C85-8B88-09FC4F1BBB70}" sibTransId="{E765DB21-FA02-424C-9B88-29A4F7DB099C}"/>
    <dgm:cxn modelId="{4DC20DD0-1DDB-474C-996B-56BD54A4D4CB}" type="presOf" srcId="{B6168EF2-63A3-4B8E-8E11-14CEBF41D723}" destId="{95DBF013-B256-4A80-8C18-4D2D5C7C3223}" srcOrd="0" destOrd="0" presId="urn:microsoft.com/office/officeart/2005/8/layout/orgChart1"/>
    <dgm:cxn modelId="{B08D9FED-5C1F-4BA6-BF45-D046EC119445}" type="presOf" srcId="{AECB35DC-66D0-4E6F-8825-409906D91499}" destId="{50CF6396-8DC2-43D3-9EF9-560E6F59B8CA}" srcOrd="0" destOrd="0" presId="urn:microsoft.com/office/officeart/2005/8/layout/orgChart1"/>
    <dgm:cxn modelId="{0FA3A411-7578-4846-9D1F-E9B67E285206}" type="presParOf" srcId="{4FC1F9D9-1C3D-4A6B-9EE0-960ED5453C58}" destId="{CC9ED32E-3BE5-41B9-A772-70E7BD819350}" srcOrd="0" destOrd="0" presId="urn:microsoft.com/office/officeart/2005/8/layout/orgChart1"/>
    <dgm:cxn modelId="{2C94CAB4-8F8E-4F46-A655-2C9FE9D1E442}" type="presParOf" srcId="{CC9ED32E-3BE5-41B9-A772-70E7BD819350}" destId="{350EA35E-59FF-40E2-8C77-564D087BC5CD}" srcOrd="0" destOrd="0" presId="urn:microsoft.com/office/officeart/2005/8/layout/orgChart1"/>
    <dgm:cxn modelId="{A8497F4F-6CD0-46DA-B00E-19C41D57F61D}" type="presParOf" srcId="{350EA35E-59FF-40E2-8C77-564D087BC5CD}" destId="{20ADC304-D7AC-4E11-B169-C1414EBA795E}" srcOrd="0" destOrd="0" presId="urn:microsoft.com/office/officeart/2005/8/layout/orgChart1"/>
    <dgm:cxn modelId="{63FCE0DF-D23D-41CB-9AC5-80C6991783F2}" type="presParOf" srcId="{350EA35E-59FF-40E2-8C77-564D087BC5CD}" destId="{E025C8D4-2E2A-4B8B-B24B-262AC574D795}" srcOrd="1" destOrd="0" presId="urn:microsoft.com/office/officeart/2005/8/layout/orgChart1"/>
    <dgm:cxn modelId="{0E4D69B4-4F2E-4C8D-B44A-FD414E440B49}" type="presParOf" srcId="{CC9ED32E-3BE5-41B9-A772-70E7BD819350}" destId="{7169305E-9085-4B11-917F-7685A6C18652}" srcOrd="1" destOrd="0" presId="urn:microsoft.com/office/officeart/2005/8/layout/orgChart1"/>
    <dgm:cxn modelId="{529F73E6-44BD-44B9-9728-0D58A06D5E1A}" type="presParOf" srcId="{7169305E-9085-4B11-917F-7685A6C18652}" destId="{95DBF013-B256-4A80-8C18-4D2D5C7C3223}" srcOrd="0" destOrd="0" presId="urn:microsoft.com/office/officeart/2005/8/layout/orgChart1"/>
    <dgm:cxn modelId="{3EA4D83E-6B7D-4E29-8186-CE269E2C7434}" type="presParOf" srcId="{7169305E-9085-4B11-917F-7685A6C18652}" destId="{B3B28F60-5956-4B30-A573-9FFB931170AD}" srcOrd="1" destOrd="0" presId="urn:microsoft.com/office/officeart/2005/8/layout/orgChart1"/>
    <dgm:cxn modelId="{7215B708-106C-439A-9AF4-BEA29C94A621}" type="presParOf" srcId="{B3B28F60-5956-4B30-A573-9FFB931170AD}" destId="{0EEE45EA-271F-4DD7-BD88-45CC8ACABFA1}" srcOrd="0" destOrd="0" presId="urn:microsoft.com/office/officeart/2005/8/layout/orgChart1"/>
    <dgm:cxn modelId="{2506078E-3966-4B21-96D8-18355357ADDC}" type="presParOf" srcId="{0EEE45EA-271F-4DD7-BD88-45CC8ACABFA1}" destId="{76C6D1ED-B5CF-460F-BB55-9793636463DE}" srcOrd="0" destOrd="0" presId="urn:microsoft.com/office/officeart/2005/8/layout/orgChart1"/>
    <dgm:cxn modelId="{3A33287C-A16F-4FFE-966A-53EA229FFA61}" type="presParOf" srcId="{0EEE45EA-271F-4DD7-BD88-45CC8ACABFA1}" destId="{4051B7C1-5939-4CA8-9E38-027D54BD0CFF}" srcOrd="1" destOrd="0" presId="urn:microsoft.com/office/officeart/2005/8/layout/orgChart1"/>
    <dgm:cxn modelId="{CF667AF2-E1A9-4A64-9B97-404D30182938}" type="presParOf" srcId="{B3B28F60-5956-4B30-A573-9FFB931170AD}" destId="{26777619-D139-4382-8142-5EDED920CFA4}" srcOrd="1" destOrd="0" presId="urn:microsoft.com/office/officeart/2005/8/layout/orgChart1"/>
    <dgm:cxn modelId="{BF067471-3914-488F-A6AF-50DDB93CCF78}" type="presParOf" srcId="{26777619-D139-4382-8142-5EDED920CFA4}" destId="{2AE0F857-6845-4970-946E-2E5C867BBA94}" srcOrd="0" destOrd="0" presId="urn:microsoft.com/office/officeart/2005/8/layout/orgChart1"/>
    <dgm:cxn modelId="{AEE7B6E4-B632-4207-88FB-5098191B3685}" type="presParOf" srcId="{26777619-D139-4382-8142-5EDED920CFA4}" destId="{30DD4C2B-A7B0-4AF9-93B1-C5A8D93ABAD1}" srcOrd="1" destOrd="0" presId="urn:microsoft.com/office/officeart/2005/8/layout/orgChart1"/>
    <dgm:cxn modelId="{4718C87B-81C1-4595-8668-01EE9534FD42}" type="presParOf" srcId="{30DD4C2B-A7B0-4AF9-93B1-C5A8D93ABAD1}" destId="{509E91A2-6130-46FC-95E5-C2EC18BC0D48}" srcOrd="0" destOrd="0" presId="urn:microsoft.com/office/officeart/2005/8/layout/orgChart1"/>
    <dgm:cxn modelId="{076E89DC-7275-4E24-8462-5947ED858864}" type="presParOf" srcId="{509E91A2-6130-46FC-95E5-C2EC18BC0D48}" destId="{080EBEA8-D7D5-4808-B3D3-CC710ED41481}" srcOrd="0" destOrd="0" presId="urn:microsoft.com/office/officeart/2005/8/layout/orgChart1"/>
    <dgm:cxn modelId="{485D2725-ED0A-4B70-B23E-CE1C8B76505E}" type="presParOf" srcId="{509E91A2-6130-46FC-95E5-C2EC18BC0D48}" destId="{92224646-9C6E-4224-B2BC-586FBE53F9A9}" srcOrd="1" destOrd="0" presId="urn:microsoft.com/office/officeart/2005/8/layout/orgChart1"/>
    <dgm:cxn modelId="{D0390126-62A6-4907-85C0-3DF4A0BCE00B}" type="presParOf" srcId="{30DD4C2B-A7B0-4AF9-93B1-C5A8D93ABAD1}" destId="{5E4A347F-3BC3-49C7-BE5E-2DE0B459CE53}" srcOrd="1" destOrd="0" presId="urn:microsoft.com/office/officeart/2005/8/layout/orgChart1"/>
    <dgm:cxn modelId="{01003D2D-5389-4200-A98B-ED53BB17E014}" type="presParOf" srcId="{5E4A347F-3BC3-49C7-BE5E-2DE0B459CE53}" destId="{AF4C4052-FA1A-44C4-951F-449ECDCD9578}" srcOrd="0" destOrd="0" presId="urn:microsoft.com/office/officeart/2005/8/layout/orgChart1"/>
    <dgm:cxn modelId="{EC6DAE9B-D949-44CE-9F26-BB7D4D1EADE8}" type="presParOf" srcId="{5E4A347F-3BC3-49C7-BE5E-2DE0B459CE53}" destId="{B9BC27C5-2C9B-41D8-AEC3-538EA731AFE8}" srcOrd="1" destOrd="0" presId="urn:microsoft.com/office/officeart/2005/8/layout/orgChart1"/>
    <dgm:cxn modelId="{BE9F5BD8-400A-4093-873B-9C22C25BF721}" type="presParOf" srcId="{B9BC27C5-2C9B-41D8-AEC3-538EA731AFE8}" destId="{9BD42E6F-7E37-4B40-AB8E-DCFFBED972F3}" srcOrd="0" destOrd="0" presId="urn:microsoft.com/office/officeart/2005/8/layout/orgChart1"/>
    <dgm:cxn modelId="{E24C4A62-DB57-468D-A5BE-2402773A4DE0}" type="presParOf" srcId="{9BD42E6F-7E37-4B40-AB8E-DCFFBED972F3}" destId="{40F1900D-3E67-4D59-9494-D14D4AC8A3B5}" srcOrd="0" destOrd="0" presId="urn:microsoft.com/office/officeart/2005/8/layout/orgChart1"/>
    <dgm:cxn modelId="{845D2F0D-4828-4EEF-A5BE-5CEC6D31D25D}" type="presParOf" srcId="{9BD42E6F-7E37-4B40-AB8E-DCFFBED972F3}" destId="{00D09BBC-AC2E-41C2-A7B3-0BCD5FDDB1E1}" srcOrd="1" destOrd="0" presId="urn:microsoft.com/office/officeart/2005/8/layout/orgChart1"/>
    <dgm:cxn modelId="{FFB9DD60-D8FB-40A9-8612-AE8F50AC4DF8}" type="presParOf" srcId="{B9BC27C5-2C9B-41D8-AEC3-538EA731AFE8}" destId="{1FB3D297-4990-4678-9D01-2BB679B9597E}" srcOrd="1" destOrd="0" presId="urn:microsoft.com/office/officeart/2005/8/layout/orgChart1"/>
    <dgm:cxn modelId="{6CCD9B31-4149-4F1C-BBCF-D280C0743132}" type="presParOf" srcId="{B9BC27C5-2C9B-41D8-AEC3-538EA731AFE8}" destId="{59873110-929A-4035-BEAD-106BD87D607D}" srcOrd="2" destOrd="0" presId="urn:microsoft.com/office/officeart/2005/8/layout/orgChart1"/>
    <dgm:cxn modelId="{461BD196-3E5C-4279-8745-1D75B08B9069}" type="presParOf" srcId="{30DD4C2B-A7B0-4AF9-93B1-C5A8D93ABAD1}" destId="{E145B992-744B-4359-9BD9-0B2BBDF36A0C}" srcOrd="2" destOrd="0" presId="urn:microsoft.com/office/officeart/2005/8/layout/orgChart1"/>
    <dgm:cxn modelId="{0B63D226-3307-4D7C-B7A5-051EC3621D8A}" type="presParOf" srcId="{B3B28F60-5956-4B30-A573-9FFB931170AD}" destId="{3FE14B38-A56B-4638-ACD3-0AA88182AAF1}" srcOrd="2" destOrd="0" presId="urn:microsoft.com/office/officeart/2005/8/layout/orgChart1"/>
    <dgm:cxn modelId="{3CE076C3-D7FA-404E-8E78-3EDE961D7302}" type="presParOf" srcId="{7169305E-9085-4B11-917F-7685A6C18652}" destId="{50CF6396-8DC2-43D3-9EF9-560E6F59B8CA}" srcOrd="2" destOrd="0" presId="urn:microsoft.com/office/officeart/2005/8/layout/orgChart1"/>
    <dgm:cxn modelId="{C295909C-1C43-4C10-A4EF-17A190ED842C}" type="presParOf" srcId="{7169305E-9085-4B11-917F-7685A6C18652}" destId="{B2DEC139-19AF-44AF-9EB8-390A0072C89D}" srcOrd="3" destOrd="0" presId="urn:microsoft.com/office/officeart/2005/8/layout/orgChart1"/>
    <dgm:cxn modelId="{6AB01ADD-8E84-4206-BB57-E5333293D574}" type="presParOf" srcId="{B2DEC139-19AF-44AF-9EB8-390A0072C89D}" destId="{D47295D5-44CF-499A-AE7F-302AAE45E459}" srcOrd="0" destOrd="0" presId="urn:microsoft.com/office/officeart/2005/8/layout/orgChart1"/>
    <dgm:cxn modelId="{675AE735-A37F-4D5A-A694-FE1ED12FCDEB}" type="presParOf" srcId="{D47295D5-44CF-499A-AE7F-302AAE45E459}" destId="{ADFFC111-86A0-42C2-882C-2F6E97EBF746}" srcOrd="0" destOrd="0" presId="urn:microsoft.com/office/officeart/2005/8/layout/orgChart1"/>
    <dgm:cxn modelId="{2FA7E7DE-1BF2-4BCA-BF19-618B1B971517}" type="presParOf" srcId="{D47295D5-44CF-499A-AE7F-302AAE45E459}" destId="{FC46B107-55A2-4A20-B38C-A7741B1DB2B5}" srcOrd="1" destOrd="0" presId="urn:microsoft.com/office/officeart/2005/8/layout/orgChart1"/>
    <dgm:cxn modelId="{E5FC989D-079F-4B54-99C7-04D26B90E07B}" type="presParOf" srcId="{B2DEC139-19AF-44AF-9EB8-390A0072C89D}" destId="{5DDA40BF-629D-4454-A40F-522E6A606A35}" srcOrd="1" destOrd="0" presId="urn:microsoft.com/office/officeart/2005/8/layout/orgChart1"/>
    <dgm:cxn modelId="{6FC8E929-3286-4D05-AA58-9318E1651141}" type="presParOf" srcId="{B2DEC139-19AF-44AF-9EB8-390A0072C89D}" destId="{EDF6D28A-557C-482C-B3AC-1382F01DED84}" srcOrd="2" destOrd="0" presId="urn:microsoft.com/office/officeart/2005/8/layout/orgChart1"/>
    <dgm:cxn modelId="{9D7C2655-4E37-41E3-B57F-E357030010F9}" type="presParOf" srcId="{7169305E-9085-4B11-917F-7685A6C18652}" destId="{FCD6DF39-64EE-4EE5-844A-185441AD25EA}" srcOrd="4" destOrd="0" presId="urn:microsoft.com/office/officeart/2005/8/layout/orgChart1"/>
    <dgm:cxn modelId="{38893EF7-1B04-401F-B57C-FF9D3F3AFEC4}" type="presParOf" srcId="{7169305E-9085-4B11-917F-7685A6C18652}" destId="{42601A23-D253-42D1-A657-9976F9B8309B}" srcOrd="5" destOrd="0" presId="urn:microsoft.com/office/officeart/2005/8/layout/orgChart1"/>
    <dgm:cxn modelId="{D6103611-1E0C-406E-9D27-D42B0B4C1004}" type="presParOf" srcId="{42601A23-D253-42D1-A657-9976F9B8309B}" destId="{3D473A62-5E7D-46FB-A3FB-B706923CC905}" srcOrd="0" destOrd="0" presId="urn:microsoft.com/office/officeart/2005/8/layout/orgChart1"/>
    <dgm:cxn modelId="{82C0D20F-F532-4E50-813C-E933B7E6E13F}" type="presParOf" srcId="{3D473A62-5E7D-46FB-A3FB-B706923CC905}" destId="{AAD2192F-A3DB-4BB7-8EA3-7A3A46783838}" srcOrd="0" destOrd="0" presId="urn:microsoft.com/office/officeart/2005/8/layout/orgChart1"/>
    <dgm:cxn modelId="{870E7359-4214-4776-9E1D-97A637D7ECCD}" type="presParOf" srcId="{3D473A62-5E7D-46FB-A3FB-B706923CC905}" destId="{4939C42B-1D2D-49AD-8C39-7FC61E66722F}" srcOrd="1" destOrd="0" presId="urn:microsoft.com/office/officeart/2005/8/layout/orgChart1"/>
    <dgm:cxn modelId="{B4CD7969-9FC7-4345-B3A7-38A3B793A009}" type="presParOf" srcId="{42601A23-D253-42D1-A657-9976F9B8309B}" destId="{8288FC64-E91D-4F3D-9F59-2CE556BF5888}" srcOrd="1" destOrd="0" presId="urn:microsoft.com/office/officeart/2005/8/layout/orgChart1"/>
    <dgm:cxn modelId="{2C0AA9D4-28FE-4EB4-A74F-FD7095D7684C}" type="presParOf" srcId="{42601A23-D253-42D1-A657-9976F9B8309B}" destId="{48FC899E-1896-4B6F-95EE-86345F7DE91F}" srcOrd="2" destOrd="0" presId="urn:microsoft.com/office/officeart/2005/8/layout/orgChart1"/>
    <dgm:cxn modelId="{068081C8-C93B-4544-9180-8E671AD59452}" type="presParOf" srcId="{7169305E-9085-4B11-917F-7685A6C18652}" destId="{94236FED-9C23-4244-9E34-54A5D7E39181}" srcOrd="6" destOrd="0" presId="urn:microsoft.com/office/officeart/2005/8/layout/orgChart1"/>
    <dgm:cxn modelId="{4BC971E1-8305-4FB5-B0B0-0BF1356AB4E4}" type="presParOf" srcId="{7169305E-9085-4B11-917F-7685A6C18652}" destId="{D3CA1717-D5AB-4D4C-8F65-FE453F3086C0}" srcOrd="7" destOrd="0" presId="urn:microsoft.com/office/officeart/2005/8/layout/orgChart1"/>
    <dgm:cxn modelId="{B7B9A569-1214-4848-BFC5-E2872FB89FE2}" type="presParOf" srcId="{D3CA1717-D5AB-4D4C-8F65-FE453F3086C0}" destId="{98A95171-95E0-469A-AB63-5CAF2A5BBA0B}" srcOrd="0" destOrd="0" presId="urn:microsoft.com/office/officeart/2005/8/layout/orgChart1"/>
    <dgm:cxn modelId="{A84D7F37-94C0-4562-B984-329127F40D6B}" type="presParOf" srcId="{98A95171-95E0-469A-AB63-5CAF2A5BBA0B}" destId="{77D62EA2-1A84-4233-8FE8-C8317FDD4358}" srcOrd="0" destOrd="0" presId="urn:microsoft.com/office/officeart/2005/8/layout/orgChart1"/>
    <dgm:cxn modelId="{7A136C72-83DB-467B-9A0D-D37CCE11FF4E}" type="presParOf" srcId="{98A95171-95E0-469A-AB63-5CAF2A5BBA0B}" destId="{E55C0746-9059-417D-AF84-FCFF08E0F728}" srcOrd="1" destOrd="0" presId="urn:microsoft.com/office/officeart/2005/8/layout/orgChart1"/>
    <dgm:cxn modelId="{1032C147-EF6D-4A38-9B3C-A43AC1988DA6}" type="presParOf" srcId="{D3CA1717-D5AB-4D4C-8F65-FE453F3086C0}" destId="{98ABF3F6-D7D7-4720-A236-2653F7659031}" srcOrd="1" destOrd="0" presId="urn:microsoft.com/office/officeart/2005/8/layout/orgChart1"/>
    <dgm:cxn modelId="{71BFC413-7B8F-4B60-AF42-E65625DBCA03}" type="presParOf" srcId="{D3CA1717-D5AB-4D4C-8F65-FE453F3086C0}" destId="{0F946422-E459-4061-A2EB-214E21215803}" srcOrd="2" destOrd="0" presId="urn:microsoft.com/office/officeart/2005/8/layout/orgChart1"/>
    <dgm:cxn modelId="{F5239B2F-F904-43D1-AA1E-D360D3F3D4AD}" type="presParOf" srcId="{7169305E-9085-4B11-917F-7685A6C18652}" destId="{8C26811E-FA18-435C-BC10-77357BDFD4F3}" srcOrd="8" destOrd="0" presId="urn:microsoft.com/office/officeart/2005/8/layout/orgChart1"/>
    <dgm:cxn modelId="{97F3427A-C3E5-4C60-9FE2-22FFC23C1E27}" type="presParOf" srcId="{7169305E-9085-4B11-917F-7685A6C18652}" destId="{147F7C7A-DE02-4485-B302-B3B4FC50F1D1}" srcOrd="9" destOrd="0" presId="urn:microsoft.com/office/officeart/2005/8/layout/orgChart1"/>
    <dgm:cxn modelId="{EAADF3D1-FD9C-4DA6-9E35-7B76BF20F81F}" type="presParOf" srcId="{147F7C7A-DE02-4485-B302-B3B4FC50F1D1}" destId="{B10101F1-9B3B-40A9-AE09-B8C8D96B9343}" srcOrd="0" destOrd="0" presId="urn:microsoft.com/office/officeart/2005/8/layout/orgChart1"/>
    <dgm:cxn modelId="{AA8E3802-F62D-4952-8376-DF05D68EC2C2}" type="presParOf" srcId="{B10101F1-9B3B-40A9-AE09-B8C8D96B9343}" destId="{93447266-4091-47F5-885C-418B0232012D}" srcOrd="0" destOrd="0" presId="urn:microsoft.com/office/officeart/2005/8/layout/orgChart1"/>
    <dgm:cxn modelId="{D3B1147F-509A-4A57-AB7B-03660222E453}" type="presParOf" srcId="{B10101F1-9B3B-40A9-AE09-B8C8D96B9343}" destId="{F2FD817F-78A2-441E-B7BD-9A73E4AB7D77}" srcOrd="1" destOrd="0" presId="urn:microsoft.com/office/officeart/2005/8/layout/orgChart1"/>
    <dgm:cxn modelId="{C3D19429-5EF7-4FF8-9226-3FEE0DDA27E9}" type="presParOf" srcId="{147F7C7A-DE02-4485-B302-B3B4FC50F1D1}" destId="{5C61E3ED-4406-4689-8354-49D83EC57E22}" srcOrd="1" destOrd="0" presId="urn:microsoft.com/office/officeart/2005/8/layout/orgChart1"/>
    <dgm:cxn modelId="{6D49A648-01F2-47D0-902E-8A400AE6C9AA}" type="presParOf" srcId="{5C61E3ED-4406-4689-8354-49D83EC57E22}" destId="{2F40D5FB-BE60-440C-887B-7A096BF2E4D9}" srcOrd="0" destOrd="0" presId="urn:microsoft.com/office/officeart/2005/8/layout/orgChart1"/>
    <dgm:cxn modelId="{6AF446D1-8BAB-4B67-AD7D-349779D444DF}" type="presParOf" srcId="{5C61E3ED-4406-4689-8354-49D83EC57E22}" destId="{DC5AE9BB-DC98-4166-B983-8DA921C4485B}" srcOrd="1" destOrd="0" presId="urn:microsoft.com/office/officeart/2005/8/layout/orgChart1"/>
    <dgm:cxn modelId="{860CD336-E3B9-49D5-AC30-03221841E7E6}" type="presParOf" srcId="{DC5AE9BB-DC98-4166-B983-8DA921C4485B}" destId="{5E8C2FF7-37B7-4803-AB4F-9094907B9E5D}" srcOrd="0" destOrd="0" presId="urn:microsoft.com/office/officeart/2005/8/layout/orgChart1"/>
    <dgm:cxn modelId="{D30F9FF0-AE8D-4C3F-B9CA-E7435A07FB64}" type="presParOf" srcId="{5E8C2FF7-37B7-4803-AB4F-9094907B9E5D}" destId="{96D2819D-2AF6-468D-A296-CC60E846667A}" srcOrd="0" destOrd="0" presId="urn:microsoft.com/office/officeart/2005/8/layout/orgChart1"/>
    <dgm:cxn modelId="{DC20D76C-F120-4103-8DC6-4591EDBE2F98}" type="presParOf" srcId="{5E8C2FF7-37B7-4803-AB4F-9094907B9E5D}" destId="{46505B82-EDF2-4B53-86CD-D63342DDC75D}" srcOrd="1" destOrd="0" presId="urn:microsoft.com/office/officeart/2005/8/layout/orgChart1"/>
    <dgm:cxn modelId="{1061913E-8E82-4B3F-A015-90FE620F528A}" type="presParOf" srcId="{DC5AE9BB-DC98-4166-B983-8DA921C4485B}" destId="{06617980-B10A-4AA8-A810-A01FF175E7EC}" srcOrd="1" destOrd="0" presId="urn:microsoft.com/office/officeart/2005/8/layout/orgChart1"/>
    <dgm:cxn modelId="{B7AD4514-1172-4C26-BF0E-FA483A6E69C4}" type="presParOf" srcId="{DC5AE9BB-DC98-4166-B983-8DA921C4485B}" destId="{DBB7C0E7-2F57-4153-A9E5-CE0AC1AEACBE}" srcOrd="2" destOrd="0" presId="urn:microsoft.com/office/officeart/2005/8/layout/orgChart1"/>
    <dgm:cxn modelId="{0E59737A-594B-430A-9588-144A2ACE29B9}" type="presParOf" srcId="{147F7C7A-DE02-4485-B302-B3B4FC50F1D1}" destId="{D7B3C916-149A-4015-AD14-ADA48A3800B1}" srcOrd="2" destOrd="0" presId="urn:microsoft.com/office/officeart/2005/8/layout/orgChart1"/>
    <dgm:cxn modelId="{C7EC4448-1AAD-4BFA-B109-76994584EB18}" type="presParOf" srcId="{7169305E-9085-4B11-917F-7685A6C18652}" destId="{D9EA2AFB-8A37-44A9-9905-DC9656C7B268}" srcOrd="10" destOrd="0" presId="urn:microsoft.com/office/officeart/2005/8/layout/orgChart1"/>
    <dgm:cxn modelId="{0ADF42C5-CBFF-41A4-99A8-22921AA0DE68}" type="presParOf" srcId="{7169305E-9085-4B11-917F-7685A6C18652}" destId="{56B246F7-95F6-449D-A540-C82EEB503D19}" srcOrd="11" destOrd="0" presId="urn:microsoft.com/office/officeart/2005/8/layout/orgChart1"/>
    <dgm:cxn modelId="{7A2388D3-571A-414F-9C6E-CD835117A327}" type="presParOf" srcId="{56B246F7-95F6-449D-A540-C82EEB503D19}" destId="{213A98F8-4982-44E4-A5AD-70B8EB1463CA}" srcOrd="0" destOrd="0" presId="urn:microsoft.com/office/officeart/2005/8/layout/orgChart1"/>
    <dgm:cxn modelId="{C398FAF2-9800-48F0-AC03-2D3DB0625BD4}" type="presParOf" srcId="{213A98F8-4982-44E4-A5AD-70B8EB1463CA}" destId="{FA9A7072-80DE-447A-832B-79D04B7E48FE}" srcOrd="0" destOrd="0" presId="urn:microsoft.com/office/officeart/2005/8/layout/orgChart1"/>
    <dgm:cxn modelId="{81070936-E1BD-4F28-9581-7C4F4A374C60}" type="presParOf" srcId="{213A98F8-4982-44E4-A5AD-70B8EB1463CA}" destId="{9D97A905-171B-4D48-80CD-AA1D2E5E3FE7}" srcOrd="1" destOrd="0" presId="urn:microsoft.com/office/officeart/2005/8/layout/orgChart1"/>
    <dgm:cxn modelId="{2B85D5AC-5B76-4061-9D8C-99A9F9DBFF7A}" type="presParOf" srcId="{56B246F7-95F6-449D-A540-C82EEB503D19}" destId="{61E02CD7-C862-4CE0-B84B-6B390F6F034E}" srcOrd="1" destOrd="0" presId="urn:microsoft.com/office/officeart/2005/8/layout/orgChart1"/>
    <dgm:cxn modelId="{55356738-DE04-4068-9C76-0ABC2642F37C}" type="presParOf" srcId="{56B246F7-95F6-449D-A540-C82EEB503D19}" destId="{5FC434FC-D253-4F2F-B59E-EEF10721FB1B}" srcOrd="2" destOrd="0" presId="urn:microsoft.com/office/officeart/2005/8/layout/orgChart1"/>
    <dgm:cxn modelId="{927ED7E9-2F3C-4B15-BB82-4E9A53E4EDA2}" type="presParOf" srcId="{7169305E-9085-4B11-917F-7685A6C18652}" destId="{E0F5F9FF-7592-447D-A382-35926E49531A}" srcOrd="12" destOrd="0" presId="urn:microsoft.com/office/officeart/2005/8/layout/orgChart1"/>
    <dgm:cxn modelId="{C692800F-8FDC-45A4-BB2F-D349BD76F5A3}" type="presParOf" srcId="{7169305E-9085-4B11-917F-7685A6C18652}" destId="{E209237A-FAC7-4665-9462-F3224B9F8615}" srcOrd="13" destOrd="0" presId="urn:microsoft.com/office/officeart/2005/8/layout/orgChart1"/>
    <dgm:cxn modelId="{2FCF2F93-D400-4DDA-A0D8-1588DDCE397D}" type="presParOf" srcId="{E209237A-FAC7-4665-9462-F3224B9F8615}" destId="{2FDC1396-7393-4178-9B70-4D5DE9490C74}" srcOrd="0" destOrd="0" presId="urn:microsoft.com/office/officeart/2005/8/layout/orgChart1"/>
    <dgm:cxn modelId="{E149182A-57F9-4485-B87D-553EFA21A219}" type="presParOf" srcId="{2FDC1396-7393-4178-9B70-4D5DE9490C74}" destId="{EC71156E-CDFD-40F2-939F-069305FC3EC9}" srcOrd="0" destOrd="0" presId="urn:microsoft.com/office/officeart/2005/8/layout/orgChart1"/>
    <dgm:cxn modelId="{51CE9952-EAB9-41DB-B274-CC2401E8BEF2}" type="presParOf" srcId="{2FDC1396-7393-4178-9B70-4D5DE9490C74}" destId="{18A4A589-9586-4A48-9DB3-0E2B35ACFD5F}" srcOrd="1" destOrd="0" presId="urn:microsoft.com/office/officeart/2005/8/layout/orgChart1"/>
    <dgm:cxn modelId="{1AC3BBAD-0C0A-4CD5-8840-E214336D4DA6}" type="presParOf" srcId="{E209237A-FAC7-4665-9462-F3224B9F8615}" destId="{E9CB27FE-835E-42AB-943F-AEE47A4FFCEE}" srcOrd="1" destOrd="0" presId="urn:microsoft.com/office/officeart/2005/8/layout/orgChart1"/>
    <dgm:cxn modelId="{4967D83F-16F0-4C49-BFE3-8B13AE495850}" type="presParOf" srcId="{E209237A-FAC7-4665-9462-F3224B9F8615}" destId="{6BB66455-003E-4064-862D-40663973827A}" srcOrd="2" destOrd="0" presId="urn:microsoft.com/office/officeart/2005/8/layout/orgChart1"/>
    <dgm:cxn modelId="{3AD94BD0-ABEE-4C88-BA84-5C50B6B5BB46}" type="presParOf" srcId="{7169305E-9085-4B11-917F-7685A6C18652}" destId="{029D7B61-0C9F-4527-B68B-B8FE19CAE4CB}" srcOrd="14" destOrd="0" presId="urn:microsoft.com/office/officeart/2005/8/layout/orgChart1"/>
    <dgm:cxn modelId="{F3BFED30-0C1D-4315-A1E9-85300ED9D689}" type="presParOf" srcId="{7169305E-9085-4B11-917F-7685A6C18652}" destId="{168776DD-0634-40B4-968D-0C8F1D93B0D1}" srcOrd="15" destOrd="0" presId="urn:microsoft.com/office/officeart/2005/8/layout/orgChart1"/>
    <dgm:cxn modelId="{17D5DB93-6BB1-4304-A53A-D3BF9ABF7A78}" type="presParOf" srcId="{168776DD-0634-40B4-968D-0C8F1D93B0D1}" destId="{6CFBFE83-9202-416A-A4B2-C856D64BB880}" srcOrd="0" destOrd="0" presId="urn:microsoft.com/office/officeart/2005/8/layout/orgChart1"/>
    <dgm:cxn modelId="{19184EE3-47A9-48E3-8910-7D54D4343BDC}" type="presParOf" srcId="{6CFBFE83-9202-416A-A4B2-C856D64BB880}" destId="{18D23C60-3665-47B1-9197-083E92EC7D11}" srcOrd="0" destOrd="0" presId="urn:microsoft.com/office/officeart/2005/8/layout/orgChart1"/>
    <dgm:cxn modelId="{7C5D03E7-8139-4AB5-A752-357D8BED0D72}" type="presParOf" srcId="{6CFBFE83-9202-416A-A4B2-C856D64BB880}" destId="{0B659481-EFB8-460F-B066-7299542F2436}" srcOrd="1" destOrd="0" presId="urn:microsoft.com/office/officeart/2005/8/layout/orgChart1"/>
    <dgm:cxn modelId="{2CED63C7-5798-4937-A5B9-729A61C3EA6D}" type="presParOf" srcId="{168776DD-0634-40B4-968D-0C8F1D93B0D1}" destId="{B8C764A9-88B6-493D-BB3A-126A61167F3F}" srcOrd="1" destOrd="0" presId="urn:microsoft.com/office/officeart/2005/8/layout/orgChart1"/>
    <dgm:cxn modelId="{04C7AD05-FF49-43D5-BB0E-F78307F2AC0E}" type="presParOf" srcId="{168776DD-0634-40B4-968D-0C8F1D93B0D1}" destId="{05772C1B-6589-4BC0-9605-5A9D9424D862}" srcOrd="2" destOrd="0" presId="urn:microsoft.com/office/officeart/2005/8/layout/orgChart1"/>
    <dgm:cxn modelId="{B6C416AD-C5A1-43EB-B06F-C833199320D0}" type="presParOf" srcId="{7169305E-9085-4B11-917F-7685A6C18652}" destId="{0C774BD9-2943-49DE-80E5-4D9BD81F505F}" srcOrd="16" destOrd="0" presId="urn:microsoft.com/office/officeart/2005/8/layout/orgChart1"/>
    <dgm:cxn modelId="{8AA78E2B-1300-4D7D-BCE3-11F755077795}" type="presParOf" srcId="{7169305E-9085-4B11-917F-7685A6C18652}" destId="{680D3BCD-4C70-4141-870D-31D34DDF9136}" srcOrd="17" destOrd="0" presId="urn:microsoft.com/office/officeart/2005/8/layout/orgChart1"/>
    <dgm:cxn modelId="{0B3DA21E-6C07-4D26-BBB8-CC73078F2FDB}" type="presParOf" srcId="{680D3BCD-4C70-4141-870D-31D34DDF9136}" destId="{41977892-9B29-4DDC-B3B8-AF184BA60FD4}" srcOrd="0" destOrd="0" presId="urn:microsoft.com/office/officeart/2005/8/layout/orgChart1"/>
    <dgm:cxn modelId="{3346D29D-02FB-4514-B421-EDF67C22FFAB}" type="presParOf" srcId="{41977892-9B29-4DDC-B3B8-AF184BA60FD4}" destId="{672BACB1-2B19-4C9A-A6F3-BB7DF71CFA9C}" srcOrd="0" destOrd="0" presId="urn:microsoft.com/office/officeart/2005/8/layout/orgChart1"/>
    <dgm:cxn modelId="{188FA84E-6D82-4514-A449-E62F3C808953}" type="presParOf" srcId="{41977892-9B29-4DDC-B3B8-AF184BA60FD4}" destId="{A152F76C-B624-41DF-9423-7FD6E00EC93A}" srcOrd="1" destOrd="0" presId="urn:microsoft.com/office/officeart/2005/8/layout/orgChart1"/>
    <dgm:cxn modelId="{EA5FFEBC-4EDF-416A-BB7E-D08F2260E2E4}" type="presParOf" srcId="{680D3BCD-4C70-4141-870D-31D34DDF9136}" destId="{B472E418-56D4-4431-B495-CFEC6D2E7BF7}" srcOrd="1" destOrd="0" presId="urn:microsoft.com/office/officeart/2005/8/layout/orgChart1"/>
    <dgm:cxn modelId="{0EDA0253-17B0-49B1-8C67-2FFF171602E1}" type="presParOf" srcId="{680D3BCD-4C70-4141-870D-31D34DDF9136}" destId="{C4A260A0-9365-476D-93C5-D5BC9EBC16BB}" srcOrd="2" destOrd="0" presId="urn:microsoft.com/office/officeart/2005/8/layout/orgChart1"/>
    <dgm:cxn modelId="{2D8582AD-A457-4E5F-A8BF-8ACD67A19551}" type="presParOf" srcId="{7169305E-9085-4B11-917F-7685A6C18652}" destId="{808F7482-B0DE-46A8-8BC5-24403A435C7D}" srcOrd="18" destOrd="0" presId="urn:microsoft.com/office/officeart/2005/8/layout/orgChart1"/>
    <dgm:cxn modelId="{8A46288E-8BE1-40EC-9A4A-5E7B67C61D04}" type="presParOf" srcId="{7169305E-9085-4B11-917F-7685A6C18652}" destId="{35BFE078-2415-4215-92B7-4B6044EC1A28}" srcOrd="19" destOrd="0" presId="urn:microsoft.com/office/officeart/2005/8/layout/orgChart1"/>
    <dgm:cxn modelId="{F2134673-8833-41D6-B396-DCC27827C3CE}" type="presParOf" srcId="{35BFE078-2415-4215-92B7-4B6044EC1A28}" destId="{490F47BF-E37E-404B-B451-AA903FB67421}" srcOrd="0" destOrd="0" presId="urn:microsoft.com/office/officeart/2005/8/layout/orgChart1"/>
    <dgm:cxn modelId="{ECAE8E0A-A535-4A24-A6BC-A3AC9D6D99A5}" type="presParOf" srcId="{490F47BF-E37E-404B-B451-AA903FB67421}" destId="{307753F3-186D-40CB-999A-DA73D51AFCC1}" srcOrd="0" destOrd="0" presId="urn:microsoft.com/office/officeart/2005/8/layout/orgChart1"/>
    <dgm:cxn modelId="{82CBBB90-6EEE-4FD5-987E-1E984F7B65D2}" type="presParOf" srcId="{490F47BF-E37E-404B-B451-AA903FB67421}" destId="{63C5497F-D55F-4D34-A280-196B634EA240}" srcOrd="1" destOrd="0" presId="urn:microsoft.com/office/officeart/2005/8/layout/orgChart1"/>
    <dgm:cxn modelId="{BB4343FB-FDB0-4178-930E-289E5B99A072}" type="presParOf" srcId="{35BFE078-2415-4215-92B7-4B6044EC1A28}" destId="{47350475-D025-43B3-A53F-8D9619BD2F9B}" srcOrd="1" destOrd="0" presId="urn:microsoft.com/office/officeart/2005/8/layout/orgChart1"/>
    <dgm:cxn modelId="{36E14036-EEFB-48DC-9FB4-EA0F37843A32}" type="presParOf" srcId="{35BFE078-2415-4215-92B7-4B6044EC1A28}" destId="{171057B8-08BF-4B88-B271-E63C6CCCB1C7}" srcOrd="2" destOrd="0" presId="urn:microsoft.com/office/officeart/2005/8/layout/orgChart1"/>
    <dgm:cxn modelId="{269E5042-E50C-444F-805F-D79259AEF7AC}" type="presParOf" srcId="{CC9ED32E-3BE5-41B9-A772-70E7BD819350}" destId="{5FD066E1-4DB4-4A2D-B53D-00280B552892}"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8F7482-B0DE-46A8-8BC5-24403A435C7D}">
      <dsp:nvSpPr>
        <dsp:cNvPr id="0" name=""/>
        <dsp:cNvSpPr/>
      </dsp:nvSpPr>
      <dsp:spPr>
        <a:xfrm>
          <a:off x="3177620" y="412606"/>
          <a:ext cx="2881536" cy="187756"/>
        </a:xfrm>
        <a:custGeom>
          <a:avLst/>
          <a:gdLst/>
          <a:ahLst/>
          <a:cxnLst/>
          <a:rect l="0" t="0" r="0" b="0"/>
          <a:pathLst>
            <a:path>
              <a:moveTo>
                <a:pt x="0" y="0"/>
              </a:moveTo>
              <a:lnTo>
                <a:pt x="0" y="142393"/>
              </a:lnTo>
              <a:lnTo>
                <a:pt x="2881536" y="142393"/>
              </a:lnTo>
              <a:lnTo>
                <a:pt x="2881536" y="187756"/>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774BD9-2943-49DE-80E5-4D9BD81F505F}">
      <dsp:nvSpPr>
        <dsp:cNvPr id="0" name=""/>
        <dsp:cNvSpPr/>
      </dsp:nvSpPr>
      <dsp:spPr>
        <a:xfrm>
          <a:off x="3177620" y="412606"/>
          <a:ext cx="2358777" cy="187756"/>
        </a:xfrm>
        <a:custGeom>
          <a:avLst/>
          <a:gdLst/>
          <a:ahLst/>
          <a:cxnLst/>
          <a:rect l="0" t="0" r="0" b="0"/>
          <a:pathLst>
            <a:path>
              <a:moveTo>
                <a:pt x="0" y="0"/>
              </a:moveTo>
              <a:lnTo>
                <a:pt x="0" y="142393"/>
              </a:lnTo>
              <a:lnTo>
                <a:pt x="2358777" y="142393"/>
              </a:lnTo>
              <a:lnTo>
                <a:pt x="2358777" y="187756"/>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9D7B61-0C9F-4527-B68B-B8FE19CAE4CB}">
      <dsp:nvSpPr>
        <dsp:cNvPr id="0" name=""/>
        <dsp:cNvSpPr/>
      </dsp:nvSpPr>
      <dsp:spPr>
        <a:xfrm>
          <a:off x="3177620" y="412606"/>
          <a:ext cx="1772348" cy="187756"/>
        </a:xfrm>
        <a:custGeom>
          <a:avLst/>
          <a:gdLst/>
          <a:ahLst/>
          <a:cxnLst/>
          <a:rect l="0" t="0" r="0" b="0"/>
          <a:pathLst>
            <a:path>
              <a:moveTo>
                <a:pt x="0" y="0"/>
              </a:moveTo>
              <a:lnTo>
                <a:pt x="0" y="142393"/>
              </a:lnTo>
              <a:lnTo>
                <a:pt x="1772348" y="142393"/>
              </a:lnTo>
              <a:lnTo>
                <a:pt x="1772348" y="187756"/>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0F5F9FF-7592-447D-A382-35926E49531A}">
      <dsp:nvSpPr>
        <dsp:cNvPr id="0" name=""/>
        <dsp:cNvSpPr/>
      </dsp:nvSpPr>
      <dsp:spPr>
        <a:xfrm>
          <a:off x="3177620" y="412606"/>
          <a:ext cx="1114990" cy="187756"/>
        </a:xfrm>
        <a:custGeom>
          <a:avLst/>
          <a:gdLst/>
          <a:ahLst/>
          <a:cxnLst/>
          <a:rect l="0" t="0" r="0" b="0"/>
          <a:pathLst>
            <a:path>
              <a:moveTo>
                <a:pt x="0" y="0"/>
              </a:moveTo>
              <a:lnTo>
                <a:pt x="0" y="142393"/>
              </a:lnTo>
              <a:lnTo>
                <a:pt x="1114990" y="142393"/>
              </a:lnTo>
              <a:lnTo>
                <a:pt x="1114990" y="187756"/>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EA2AFB-8A37-44A9-9905-DC9656C7B268}">
      <dsp:nvSpPr>
        <dsp:cNvPr id="0" name=""/>
        <dsp:cNvSpPr/>
      </dsp:nvSpPr>
      <dsp:spPr>
        <a:xfrm>
          <a:off x="3177620" y="412606"/>
          <a:ext cx="459843" cy="187756"/>
        </a:xfrm>
        <a:custGeom>
          <a:avLst/>
          <a:gdLst/>
          <a:ahLst/>
          <a:cxnLst/>
          <a:rect l="0" t="0" r="0" b="0"/>
          <a:pathLst>
            <a:path>
              <a:moveTo>
                <a:pt x="0" y="0"/>
              </a:moveTo>
              <a:lnTo>
                <a:pt x="0" y="142393"/>
              </a:lnTo>
              <a:lnTo>
                <a:pt x="459843" y="142393"/>
              </a:lnTo>
              <a:lnTo>
                <a:pt x="459843" y="187756"/>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40D5FB-BE60-440C-887B-7A096BF2E4D9}">
      <dsp:nvSpPr>
        <dsp:cNvPr id="0" name=""/>
        <dsp:cNvSpPr/>
      </dsp:nvSpPr>
      <dsp:spPr>
        <a:xfrm>
          <a:off x="2632586" y="981549"/>
          <a:ext cx="96406" cy="627836"/>
        </a:xfrm>
        <a:custGeom>
          <a:avLst/>
          <a:gdLst/>
          <a:ahLst/>
          <a:cxnLst/>
          <a:rect l="0" t="0" r="0" b="0"/>
          <a:pathLst>
            <a:path>
              <a:moveTo>
                <a:pt x="0" y="0"/>
              </a:moveTo>
              <a:lnTo>
                <a:pt x="0" y="627836"/>
              </a:lnTo>
              <a:lnTo>
                <a:pt x="96406" y="627836"/>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26811E-FA18-435C-BC10-77357BDFD4F3}">
      <dsp:nvSpPr>
        <dsp:cNvPr id="0" name=""/>
        <dsp:cNvSpPr/>
      </dsp:nvSpPr>
      <dsp:spPr>
        <a:xfrm>
          <a:off x="2925523" y="412606"/>
          <a:ext cx="252097" cy="214408"/>
        </a:xfrm>
        <a:custGeom>
          <a:avLst/>
          <a:gdLst/>
          <a:ahLst/>
          <a:cxnLst/>
          <a:rect l="0" t="0" r="0" b="0"/>
          <a:pathLst>
            <a:path>
              <a:moveTo>
                <a:pt x="252097" y="0"/>
              </a:moveTo>
              <a:lnTo>
                <a:pt x="252097" y="169045"/>
              </a:lnTo>
              <a:lnTo>
                <a:pt x="0" y="169045"/>
              </a:lnTo>
              <a:lnTo>
                <a:pt x="0" y="214408"/>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236FED-9C23-4244-9E34-54A5D7E39181}">
      <dsp:nvSpPr>
        <dsp:cNvPr id="0" name=""/>
        <dsp:cNvSpPr/>
      </dsp:nvSpPr>
      <dsp:spPr>
        <a:xfrm>
          <a:off x="2190047" y="412606"/>
          <a:ext cx="987573" cy="205524"/>
        </a:xfrm>
        <a:custGeom>
          <a:avLst/>
          <a:gdLst/>
          <a:ahLst/>
          <a:cxnLst/>
          <a:rect l="0" t="0" r="0" b="0"/>
          <a:pathLst>
            <a:path>
              <a:moveTo>
                <a:pt x="987573" y="0"/>
              </a:moveTo>
              <a:lnTo>
                <a:pt x="987573" y="160160"/>
              </a:lnTo>
              <a:lnTo>
                <a:pt x="0" y="160160"/>
              </a:lnTo>
              <a:lnTo>
                <a:pt x="0" y="205524"/>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D6DF39-64EE-4EE5-844A-185441AD25EA}">
      <dsp:nvSpPr>
        <dsp:cNvPr id="0" name=""/>
        <dsp:cNvSpPr/>
      </dsp:nvSpPr>
      <dsp:spPr>
        <a:xfrm>
          <a:off x="1556485" y="412606"/>
          <a:ext cx="1621135" cy="214406"/>
        </a:xfrm>
        <a:custGeom>
          <a:avLst/>
          <a:gdLst/>
          <a:ahLst/>
          <a:cxnLst/>
          <a:rect l="0" t="0" r="0" b="0"/>
          <a:pathLst>
            <a:path>
              <a:moveTo>
                <a:pt x="1621135" y="0"/>
              </a:moveTo>
              <a:lnTo>
                <a:pt x="1621135" y="169043"/>
              </a:lnTo>
              <a:lnTo>
                <a:pt x="0" y="169043"/>
              </a:lnTo>
              <a:lnTo>
                <a:pt x="0" y="214406"/>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CF6396-8DC2-43D3-9EF9-560E6F59B8CA}">
      <dsp:nvSpPr>
        <dsp:cNvPr id="0" name=""/>
        <dsp:cNvSpPr/>
      </dsp:nvSpPr>
      <dsp:spPr>
        <a:xfrm>
          <a:off x="1613483" y="412606"/>
          <a:ext cx="1564137" cy="202210"/>
        </a:xfrm>
        <a:custGeom>
          <a:avLst/>
          <a:gdLst/>
          <a:ahLst/>
          <a:cxnLst/>
          <a:rect l="0" t="0" r="0" b="0"/>
          <a:pathLst>
            <a:path>
              <a:moveTo>
                <a:pt x="1564137" y="0"/>
              </a:moveTo>
              <a:lnTo>
                <a:pt x="1564137" y="156847"/>
              </a:lnTo>
              <a:lnTo>
                <a:pt x="0" y="156847"/>
              </a:lnTo>
              <a:lnTo>
                <a:pt x="0" y="202210"/>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4C4052-FA1A-44C4-951F-449ECDCD9578}">
      <dsp:nvSpPr>
        <dsp:cNvPr id="0" name=""/>
        <dsp:cNvSpPr/>
      </dsp:nvSpPr>
      <dsp:spPr>
        <a:xfrm>
          <a:off x="79937" y="1503839"/>
          <a:ext cx="115710" cy="335634"/>
        </a:xfrm>
        <a:custGeom>
          <a:avLst/>
          <a:gdLst/>
          <a:ahLst/>
          <a:cxnLst/>
          <a:rect l="0" t="0" r="0" b="0"/>
          <a:pathLst>
            <a:path>
              <a:moveTo>
                <a:pt x="0" y="0"/>
              </a:moveTo>
              <a:lnTo>
                <a:pt x="0" y="335634"/>
              </a:lnTo>
              <a:lnTo>
                <a:pt x="115710" y="335634"/>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E0F857-6845-4970-946E-2E5C867BBA94}">
      <dsp:nvSpPr>
        <dsp:cNvPr id="0" name=""/>
        <dsp:cNvSpPr/>
      </dsp:nvSpPr>
      <dsp:spPr>
        <a:xfrm>
          <a:off x="342780" y="927988"/>
          <a:ext cx="91440" cy="91440"/>
        </a:xfrm>
        <a:custGeom>
          <a:avLst/>
          <a:gdLst/>
          <a:ahLst/>
          <a:cxnLst/>
          <a:rect l="0" t="0" r="0" b="0"/>
          <a:pathLst>
            <a:path>
              <a:moveTo>
                <a:pt x="45720" y="45720"/>
              </a:moveTo>
              <a:lnTo>
                <a:pt x="45720" y="136446"/>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DBF013-B256-4A80-8C18-4D2D5C7C3223}">
      <dsp:nvSpPr>
        <dsp:cNvPr id="0" name=""/>
        <dsp:cNvSpPr/>
      </dsp:nvSpPr>
      <dsp:spPr>
        <a:xfrm>
          <a:off x="388500" y="412606"/>
          <a:ext cx="2789120" cy="187756"/>
        </a:xfrm>
        <a:custGeom>
          <a:avLst/>
          <a:gdLst/>
          <a:ahLst/>
          <a:cxnLst/>
          <a:rect l="0" t="0" r="0" b="0"/>
          <a:pathLst>
            <a:path>
              <a:moveTo>
                <a:pt x="2789120" y="0"/>
              </a:moveTo>
              <a:lnTo>
                <a:pt x="2789120" y="142393"/>
              </a:lnTo>
              <a:lnTo>
                <a:pt x="0" y="142393"/>
              </a:lnTo>
              <a:lnTo>
                <a:pt x="0" y="187756"/>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0ADC304-D7AC-4E11-B169-C1414EBA795E}">
      <dsp:nvSpPr>
        <dsp:cNvPr id="0" name=""/>
        <dsp:cNvSpPr/>
      </dsp:nvSpPr>
      <dsp:spPr>
        <a:xfrm>
          <a:off x="2795853" y="27117"/>
          <a:ext cx="763534" cy="38548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Home</a:t>
          </a:r>
        </a:p>
      </dsp:txBody>
      <dsp:txXfrm>
        <a:off x="2795853" y="27117"/>
        <a:ext cx="763534" cy="385489"/>
      </dsp:txXfrm>
    </dsp:sp>
    <dsp:sp modelId="{76C6D1ED-B5CF-460F-BB55-9793636463DE}">
      <dsp:nvSpPr>
        <dsp:cNvPr id="0" name=""/>
        <dsp:cNvSpPr/>
      </dsp:nvSpPr>
      <dsp:spPr>
        <a:xfrm>
          <a:off x="80068" y="600363"/>
          <a:ext cx="616863" cy="373344"/>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Selected Style</a:t>
          </a:r>
        </a:p>
      </dsp:txBody>
      <dsp:txXfrm>
        <a:off x="80068" y="600363"/>
        <a:ext cx="616863" cy="373344"/>
      </dsp:txXfrm>
    </dsp:sp>
    <dsp:sp modelId="{080EBEA8-D7D5-4808-B3D3-CC710ED41481}">
      <dsp:nvSpPr>
        <dsp:cNvPr id="0" name=""/>
        <dsp:cNvSpPr/>
      </dsp:nvSpPr>
      <dsp:spPr>
        <a:xfrm>
          <a:off x="2797" y="1064434"/>
          <a:ext cx="771405" cy="439404"/>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Selected Style  Items</a:t>
          </a:r>
        </a:p>
      </dsp:txBody>
      <dsp:txXfrm>
        <a:off x="2797" y="1064434"/>
        <a:ext cx="771405" cy="439404"/>
      </dsp:txXfrm>
    </dsp:sp>
    <dsp:sp modelId="{40F1900D-3E67-4D59-9494-D14D4AC8A3B5}">
      <dsp:nvSpPr>
        <dsp:cNvPr id="0" name=""/>
        <dsp:cNvSpPr/>
      </dsp:nvSpPr>
      <dsp:spPr>
        <a:xfrm>
          <a:off x="195648" y="1594566"/>
          <a:ext cx="854096" cy="489816"/>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Products in selected search</a:t>
          </a:r>
        </a:p>
      </dsp:txBody>
      <dsp:txXfrm>
        <a:off x="195648" y="1594566"/>
        <a:ext cx="854096" cy="489816"/>
      </dsp:txXfrm>
    </dsp:sp>
    <dsp:sp modelId="{ADFFC111-86A0-42C2-882C-2F6E97EBF746}">
      <dsp:nvSpPr>
        <dsp:cNvPr id="0" name=""/>
        <dsp:cNvSpPr/>
      </dsp:nvSpPr>
      <dsp:spPr>
        <a:xfrm>
          <a:off x="1397467" y="614817"/>
          <a:ext cx="432031" cy="358785"/>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About</a:t>
          </a:r>
        </a:p>
      </dsp:txBody>
      <dsp:txXfrm>
        <a:off x="1397467" y="614817"/>
        <a:ext cx="432031" cy="358785"/>
      </dsp:txXfrm>
    </dsp:sp>
    <dsp:sp modelId="{AAD2192F-A3DB-4BB7-8EA3-7A3A46783838}">
      <dsp:nvSpPr>
        <dsp:cNvPr id="0" name=""/>
        <dsp:cNvSpPr/>
      </dsp:nvSpPr>
      <dsp:spPr>
        <a:xfrm>
          <a:off x="1319299" y="627013"/>
          <a:ext cx="474371" cy="356886"/>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Editors Picks</a:t>
          </a:r>
        </a:p>
      </dsp:txBody>
      <dsp:txXfrm>
        <a:off x="1319299" y="627013"/>
        <a:ext cx="474371" cy="356886"/>
      </dsp:txXfrm>
    </dsp:sp>
    <dsp:sp modelId="{77D62EA2-1A84-4233-8FE8-C8317FDD4358}">
      <dsp:nvSpPr>
        <dsp:cNvPr id="0" name=""/>
        <dsp:cNvSpPr/>
      </dsp:nvSpPr>
      <dsp:spPr>
        <a:xfrm>
          <a:off x="1904707" y="618130"/>
          <a:ext cx="570679" cy="352298"/>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Specials</a:t>
          </a:r>
        </a:p>
      </dsp:txBody>
      <dsp:txXfrm>
        <a:off x="1904707" y="618130"/>
        <a:ext cx="570679" cy="352298"/>
      </dsp:txXfrm>
    </dsp:sp>
    <dsp:sp modelId="{93447266-4091-47F5-885C-418B0232012D}">
      <dsp:nvSpPr>
        <dsp:cNvPr id="0" name=""/>
        <dsp:cNvSpPr/>
      </dsp:nvSpPr>
      <dsp:spPr>
        <a:xfrm>
          <a:off x="2559352" y="627015"/>
          <a:ext cx="732341" cy="354534"/>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My Wardrobe</a:t>
          </a:r>
        </a:p>
      </dsp:txBody>
      <dsp:txXfrm>
        <a:off x="2559352" y="627015"/>
        <a:ext cx="732341" cy="354534"/>
      </dsp:txXfrm>
    </dsp:sp>
    <dsp:sp modelId="{96D2819D-2AF6-468D-A296-CC60E846667A}">
      <dsp:nvSpPr>
        <dsp:cNvPr id="0" name=""/>
        <dsp:cNvSpPr/>
      </dsp:nvSpPr>
      <dsp:spPr>
        <a:xfrm>
          <a:off x="2728993" y="1315149"/>
          <a:ext cx="1121563" cy="588472"/>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My Wardrobe: Selected Style</a:t>
          </a:r>
        </a:p>
      </dsp:txBody>
      <dsp:txXfrm>
        <a:off x="2728993" y="1315149"/>
        <a:ext cx="1121563" cy="588472"/>
      </dsp:txXfrm>
    </dsp:sp>
    <dsp:sp modelId="{FA9A7072-80DE-447A-832B-79D04B7E48FE}">
      <dsp:nvSpPr>
        <dsp:cNvPr id="0" name=""/>
        <dsp:cNvSpPr/>
      </dsp:nvSpPr>
      <dsp:spPr>
        <a:xfrm>
          <a:off x="3359989" y="600363"/>
          <a:ext cx="554949" cy="323319"/>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Contact</a:t>
          </a:r>
        </a:p>
      </dsp:txBody>
      <dsp:txXfrm>
        <a:off x="3359989" y="600363"/>
        <a:ext cx="554949" cy="323319"/>
      </dsp:txXfrm>
    </dsp:sp>
    <dsp:sp modelId="{EC71156E-CDFD-40F2-939F-069305FC3EC9}">
      <dsp:nvSpPr>
        <dsp:cNvPr id="0" name=""/>
        <dsp:cNvSpPr/>
      </dsp:nvSpPr>
      <dsp:spPr>
        <a:xfrm>
          <a:off x="4005665" y="600363"/>
          <a:ext cx="573889" cy="340721"/>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Pricacy Policy</a:t>
          </a:r>
        </a:p>
      </dsp:txBody>
      <dsp:txXfrm>
        <a:off x="4005665" y="600363"/>
        <a:ext cx="573889" cy="340721"/>
      </dsp:txXfrm>
    </dsp:sp>
    <dsp:sp modelId="{18D23C60-3665-47B1-9197-083E92EC7D11}">
      <dsp:nvSpPr>
        <dsp:cNvPr id="0" name=""/>
        <dsp:cNvSpPr/>
      </dsp:nvSpPr>
      <dsp:spPr>
        <a:xfrm>
          <a:off x="4670282" y="600363"/>
          <a:ext cx="559373" cy="340721"/>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Terms of Use</a:t>
          </a:r>
        </a:p>
      </dsp:txBody>
      <dsp:txXfrm>
        <a:off x="4670282" y="600363"/>
        <a:ext cx="559373" cy="340721"/>
      </dsp:txXfrm>
    </dsp:sp>
    <dsp:sp modelId="{672BACB1-2B19-4C9A-A6F3-BB7DF71CFA9C}">
      <dsp:nvSpPr>
        <dsp:cNvPr id="0" name=""/>
        <dsp:cNvSpPr/>
      </dsp:nvSpPr>
      <dsp:spPr>
        <a:xfrm>
          <a:off x="5320382" y="600363"/>
          <a:ext cx="432031" cy="348824"/>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Login</a:t>
          </a:r>
        </a:p>
      </dsp:txBody>
      <dsp:txXfrm>
        <a:off x="5320382" y="600363"/>
        <a:ext cx="432031" cy="348824"/>
      </dsp:txXfrm>
    </dsp:sp>
    <dsp:sp modelId="{307753F3-186D-40CB-999A-DA73D51AFCC1}">
      <dsp:nvSpPr>
        <dsp:cNvPr id="0" name=""/>
        <dsp:cNvSpPr/>
      </dsp:nvSpPr>
      <dsp:spPr>
        <a:xfrm>
          <a:off x="5843140" y="600363"/>
          <a:ext cx="432031" cy="369968"/>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kern="1200"/>
            <a:t>Sign Up</a:t>
          </a:r>
        </a:p>
      </dsp:txBody>
      <dsp:txXfrm>
        <a:off x="5843140" y="600363"/>
        <a:ext cx="432031" cy="3699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Aquenta pre 2014">
      <a:dk1>
        <a:srgbClr val="4C575F"/>
      </a:dk1>
      <a:lt1>
        <a:srgbClr val="FFFFFF"/>
      </a:lt1>
      <a:dk2>
        <a:srgbClr val="356F75"/>
      </a:dk2>
      <a:lt2>
        <a:srgbClr val="8E9BA4"/>
      </a:lt2>
      <a:accent1>
        <a:srgbClr val="47949D"/>
      </a:accent1>
      <a:accent2>
        <a:srgbClr val="ECD200"/>
      </a:accent2>
      <a:accent3>
        <a:srgbClr val="AF0F6E"/>
      </a:accent3>
      <a:accent4>
        <a:srgbClr val="BFBD00"/>
      </a:accent4>
      <a:accent5>
        <a:srgbClr val="66717F"/>
      </a:accent5>
      <a:accent6>
        <a:srgbClr val="A5ACB7"/>
      </a:accent6>
      <a:hlink>
        <a:srgbClr val="66717F"/>
      </a:hlink>
      <a:folHlink>
        <a:srgbClr val="6671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F8F02-ED44-48CF-9D15-4B5AB8D5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Report_MEL</Template>
  <TotalTime>3080</TotalTime>
  <Pages>6</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Report Template</vt:lpstr>
    </vt:vector>
  </TitlesOfParts>
  <Company>Aquenta Consulting</Company>
  <LinksUpToDate>false</LinksUpToDate>
  <CharactersWithSpaces>8664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dc:title>
  <dc:creator>brian.murphy</dc:creator>
  <cp:lastModifiedBy>Brian Murphy</cp:lastModifiedBy>
  <cp:revision>19</cp:revision>
  <cp:lastPrinted>2014-05-03T23:27:00Z</cp:lastPrinted>
  <dcterms:created xsi:type="dcterms:W3CDTF">2014-12-02T09:46:00Z</dcterms:created>
  <dcterms:modified xsi:type="dcterms:W3CDTF">2014-12-19T13:39:00Z</dcterms:modified>
</cp:coreProperties>
</file>